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E6" w:rsidRPr="002731E6" w:rsidRDefault="002731E6" w:rsidP="001D4F19">
      <w:pPr>
        <w:spacing w:after="105" w:line="750" w:lineRule="atLeast"/>
        <w:jc w:val="center"/>
        <w:outlineLvl w:val="0"/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</w:pPr>
      <w:proofErr w:type="spellStart"/>
      <w:r w:rsidRPr="002731E6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Pobjednici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19. MFK </w:t>
      </w:r>
      <w:proofErr w:type="spellStart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Perast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  <w:proofErr w:type="spellStart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klape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  <w:proofErr w:type="spellStart"/>
      <w:proofErr w:type="gramStart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Krijanca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,</w:t>
      </w:r>
      <w:proofErr w:type="gram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  <w:r w:rsidRPr="002731E6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  <w:proofErr w:type="spellStart"/>
      <w:r w:rsidRPr="002731E6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Cavtajke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  <w:proofErr w:type="spellStart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i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Castel </w:t>
      </w:r>
      <w:proofErr w:type="spellStart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>Nuovo</w:t>
      </w:r>
      <w:proofErr w:type="spellEnd"/>
      <w:r w:rsidR="001D4F19">
        <w:rPr>
          <w:rFonts w:ascii="Arial" w:eastAsia="Times New Roman" w:hAnsi="Arial" w:cs="Arial"/>
          <w:color w:val="111111"/>
          <w:kern w:val="36"/>
          <w:sz w:val="28"/>
          <w:szCs w:val="28"/>
          <w:lang w:val="en-US"/>
        </w:rPr>
        <w:t xml:space="preserve"> </w:t>
      </w:r>
    </w:p>
    <w:p w:rsidR="002731E6" w:rsidRDefault="002731E6" w:rsidP="001D4F19">
      <w:pPr>
        <w:spacing w:line="240" w:lineRule="auto"/>
        <w:jc w:val="center"/>
        <w:rPr>
          <w:rFonts w:ascii="Arial" w:eastAsia="Times New Roman" w:hAnsi="Arial" w:cs="Arial"/>
          <w:color w:val="444444"/>
          <w:sz w:val="17"/>
          <w:szCs w:val="17"/>
          <w:lang w:val="en-US"/>
        </w:rPr>
      </w:pPr>
      <w:proofErr w:type="spellStart"/>
      <w:r>
        <w:rPr>
          <w:rFonts w:ascii="Arial" w:eastAsia="Times New Roman" w:hAnsi="Arial" w:cs="Arial"/>
          <w:color w:val="444444"/>
          <w:sz w:val="17"/>
          <w:szCs w:val="17"/>
          <w:lang w:val="en-US"/>
        </w:rPr>
        <w:t>BokaNews</w:t>
      </w:r>
      <w:proofErr w:type="spellEnd"/>
      <w:r>
        <w:rPr>
          <w:rFonts w:ascii="Arial" w:eastAsia="Times New Roman" w:hAnsi="Arial" w:cs="Arial"/>
          <w:color w:val="444444"/>
          <w:sz w:val="17"/>
          <w:szCs w:val="17"/>
          <w:lang w:val="en-US"/>
        </w:rPr>
        <w:t xml:space="preserve">, </w:t>
      </w:r>
      <w:r w:rsidRPr="002731E6">
        <w:rPr>
          <w:rFonts w:ascii="Arial" w:eastAsia="Times New Roman" w:hAnsi="Arial" w:cs="Arial"/>
          <w:color w:val="444444"/>
          <w:sz w:val="17"/>
          <w:szCs w:val="17"/>
          <w:lang w:val="en-US"/>
        </w:rPr>
        <w:t>13/09/2020 1:17</w:t>
      </w:r>
    </w:p>
    <w:p w:rsidR="001E5A06" w:rsidRDefault="001E5A06" w:rsidP="001E5A06">
      <w:pPr>
        <w:spacing w:after="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1E5A06">
        <w:rPr>
          <w:rFonts w:ascii="Verdana" w:eastAsia="Times New Roman" w:hAnsi="Verdana" w:cs="Times New Roman"/>
          <w:color w:val="222222"/>
          <w:sz w:val="23"/>
          <w:szCs w:val="23"/>
        </w:rPr>
        <w:t>Dodjelom nagrada u subotu, na centralnom peraškom trgu ispred crkve Svetog Nikole, završen je 19. Međunarodni festival klapa Perast, koji je održan u specifičnim uslovima, prema mjerama Nacionalnog kordinacionog tijela (NKT-a).</w:t>
      </w:r>
    </w:p>
    <w:p w:rsidR="001E5A06" w:rsidRDefault="001E5A06" w:rsidP="001E5A06">
      <w:pPr>
        <w:spacing w:after="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</w:p>
    <w:p w:rsidR="001E5A06" w:rsidRDefault="001E5A06" w:rsidP="001E5A06">
      <w:pPr>
        <w:spacing w:after="39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2731E6">
        <w:rPr>
          <w:rFonts w:ascii="Arial" w:eastAsia="Times New Roman" w:hAnsi="Arial" w:cs="Arial"/>
          <w:noProof/>
          <w:color w:val="17588E"/>
          <w:sz w:val="23"/>
          <w:szCs w:val="23"/>
          <w:lang w:val="en-US"/>
        </w:rPr>
        <w:drawing>
          <wp:inline distT="0" distB="0" distL="0" distR="0" wp14:anchorId="2214252D" wp14:editId="79E2E4FE">
            <wp:extent cx="5883910" cy="3928844"/>
            <wp:effectExtent l="0" t="0" r="2540" b="0"/>
            <wp:docPr id="10" name="Picture 10" descr="https://www.bokanews.me/wp-content/uploads/2020/09/DSC_5656_resize-629x420.jpg">
              <a:hlinkClick xmlns:a="http://schemas.openxmlformats.org/drawingml/2006/main" r:id="rId5" tooltip="&quot;19. Festival klapa Perast 2020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okanews.me/wp-content/uploads/2020/09/DSC_5656_resize-629x420.jpg">
                      <a:hlinkClick r:id="rId5" tooltip="&quot;19. Festival klapa Perast 2020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6" cy="39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06" w:rsidRPr="001E5A06" w:rsidRDefault="001E5A06" w:rsidP="001E5A06">
      <w:pPr>
        <w:spacing w:after="39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>Prvu nagradu u kategoriji ženskih klapa osvojile su “Cavtajke” iz Cavtata</w:t>
      </w: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>.</w:t>
      </w:r>
    </w:p>
    <w:p w:rsidR="001E5A06" w:rsidRDefault="001E5A06" w:rsidP="001E5A06">
      <w:pPr>
        <w:spacing w:after="39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2731E6">
        <w:rPr>
          <w:rFonts w:ascii="Arial" w:eastAsia="Times New Roman" w:hAnsi="Arial" w:cs="Arial"/>
          <w:noProof/>
          <w:color w:val="17588E"/>
          <w:sz w:val="23"/>
          <w:szCs w:val="23"/>
          <w:lang w:val="en-US"/>
        </w:rPr>
        <w:lastRenderedPageBreak/>
        <w:drawing>
          <wp:inline distT="0" distB="0" distL="0" distR="0" wp14:anchorId="4846CAD5" wp14:editId="5EE03AB3">
            <wp:extent cx="4514850" cy="3014686"/>
            <wp:effectExtent l="0" t="0" r="0" b="0"/>
            <wp:docPr id="12" name="Picture 12" descr="https://www.bokanews.me/wp-content/uploads/2020/09/xDSC_5678_resize-629x420.jpg.pagespeed.ic._elP4En2Us.webp">
              <a:hlinkClick xmlns:a="http://schemas.openxmlformats.org/drawingml/2006/main" r:id="rId7" tooltip="&quot;19. Festival klapa Perast 2020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okanews.me/wp-content/uploads/2020/09/xDSC_5678_resize-629x420.jpg.pagespeed.ic._elP4En2Us.webp">
                      <a:hlinkClick r:id="rId7" tooltip="&quot;19. Festival klapa Perast 2020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27" cy="30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06" w:rsidRPr="001E5A06" w:rsidRDefault="001E5A06" w:rsidP="001E5A06">
      <w:pPr>
        <w:spacing w:after="39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>D</w:t>
      </w: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 xml:space="preserve">rugu </w:t>
      </w: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 xml:space="preserve">nagradu u kategoriji ženskih klapa osvojila je </w:t>
      </w:r>
      <w:r w:rsidRPr="001E5A06">
        <w:rPr>
          <w:rFonts w:ascii="Verdana" w:eastAsia="Times New Roman" w:hAnsi="Verdana" w:cs="Times New Roman"/>
          <w:color w:val="222222"/>
          <w:sz w:val="20"/>
          <w:szCs w:val="20"/>
        </w:rPr>
        <w:t>klapa “Alata” iz Podgorice.</w:t>
      </w:r>
    </w:p>
    <w:p w:rsidR="001E5A06" w:rsidRPr="001E5A06" w:rsidRDefault="001E5A06" w:rsidP="001E5A06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1E5A06">
        <w:rPr>
          <w:rFonts w:ascii="Verdana" w:eastAsia="Times New Roman" w:hAnsi="Verdana" w:cs="Times New Roman"/>
          <w:color w:val="222222"/>
          <w:sz w:val="23"/>
          <w:szCs w:val="23"/>
        </w:rPr>
        <w:t>U kategoriji muških klapa po ocjeni žirija pobjednik je klapa “Krijanca” iz Raba, druga nagrada pripala je klapi “Pokornik” iz Dugog Rata, treća</w:t>
      </w:r>
      <w:r>
        <w:rPr>
          <w:rFonts w:ascii="Verdana" w:eastAsia="Times New Roman" w:hAnsi="Verdana" w:cs="Times New Roman"/>
          <w:color w:val="222222"/>
          <w:sz w:val="23"/>
          <w:szCs w:val="23"/>
        </w:rPr>
        <w:t xml:space="preserve"> klapi “Štiglići” iz Podgorice.</w:t>
      </w:r>
    </w:p>
    <w:p w:rsidR="002731E6" w:rsidRDefault="002731E6" w:rsidP="002731E6">
      <w:pPr>
        <w:spacing w:after="105" w:line="240" w:lineRule="auto"/>
        <w:jc w:val="center"/>
        <w:rPr>
          <w:rFonts w:ascii="Arial" w:eastAsia="Times New Roman" w:hAnsi="Arial" w:cs="Arial"/>
          <w:color w:val="FFFFFF"/>
          <w:sz w:val="17"/>
          <w:szCs w:val="17"/>
          <w:u w:val="single"/>
          <w:lang w:val="en-US"/>
        </w:rPr>
      </w:pPr>
      <w:r w:rsidRPr="002731E6">
        <w:rPr>
          <w:rFonts w:ascii="Verdana" w:eastAsia="Times New Roman" w:hAnsi="Verdana" w:cs="Times New Roman"/>
          <w:noProof/>
          <w:color w:val="17588E"/>
          <w:sz w:val="23"/>
          <w:szCs w:val="23"/>
          <w:lang w:val="en-US"/>
        </w:rPr>
        <w:drawing>
          <wp:inline distT="0" distB="0" distL="0" distR="0" wp14:anchorId="0D68BEDE" wp14:editId="066F11E9">
            <wp:extent cx="4852351" cy="3238500"/>
            <wp:effectExtent l="0" t="0" r="5715" b="0"/>
            <wp:docPr id="21" name="Picture 21" descr="https://www.bokanews.me/wp-content/uploads/2020/09/DSC_5658_resiz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okanews.me/wp-content/uploads/2020/09/DSC_5658_resiz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27" cy="32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E6" w:rsidRPr="004E6B0D" w:rsidRDefault="002731E6" w:rsidP="004E6B0D">
      <w:pPr>
        <w:spacing w:after="105" w:line="240" w:lineRule="auto"/>
        <w:rPr>
          <w:rFonts w:ascii="Verdana" w:eastAsia="Times New Roman" w:hAnsi="Verdana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FFFFFF"/>
          <w:sz w:val="17"/>
          <w:szCs w:val="17"/>
          <w:u w:val="single"/>
          <w:lang w:val="en-US"/>
        </w:rPr>
        <w:t xml:space="preserve">                                          </w:t>
      </w:r>
      <w:r w:rsidRPr="002731E6">
        <w:rPr>
          <w:rFonts w:ascii="Verdana" w:eastAsia="Times New Roman" w:hAnsi="Verdana" w:cs="Arial"/>
          <w:sz w:val="20"/>
          <w:szCs w:val="20"/>
          <w:lang w:val="en-US"/>
        </w:rPr>
        <w:t>KRIJANCA –</w:t>
      </w:r>
      <w:r>
        <w:rPr>
          <w:rFonts w:ascii="Verdana" w:eastAsia="Times New Roman" w:hAnsi="Verdana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="Times New Roman" w:hAnsi="Verdana" w:cs="Arial"/>
          <w:sz w:val="20"/>
          <w:szCs w:val="20"/>
          <w:lang w:val="en-US"/>
        </w:rPr>
        <w:t>Rab</w:t>
      </w:r>
      <w:proofErr w:type="spellEnd"/>
      <w:r w:rsidRPr="002731E6">
        <w:rPr>
          <w:rFonts w:ascii="Verdana" w:eastAsia="Times New Roman" w:hAnsi="Verdana" w:cs="Arial"/>
          <w:sz w:val="20"/>
          <w:szCs w:val="20"/>
          <w:lang w:val="en-US"/>
        </w:rPr>
        <w:t xml:space="preserve">, </w:t>
      </w:r>
      <w:proofErr w:type="spellStart"/>
      <w:r w:rsidRPr="002731E6">
        <w:rPr>
          <w:rFonts w:ascii="Verdana" w:eastAsia="Times New Roman" w:hAnsi="Verdana" w:cs="Arial"/>
          <w:sz w:val="20"/>
          <w:szCs w:val="20"/>
          <w:lang w:val="en-US"/>
        </w:rPr>
        <w:t>pobjednici</w:t>
      </w:r>
      <w:proofErr w:type="spellEnd"/>
      <w:r w:rsidRPr="002731E6">
        <w:rPr>
          <w:rFonts w:ascii="Verdana" w:eastAsia="Times New Roman" w:hAnsi="Verdana" w:cs="Arial"/>
          <w:sz w:val="20"/>
          <w:szCs w:val="20"/>
          <w:lang w:val="en-US"/>
        </w:rPr>
        <w:t xml:space="preserve"> u </w:t>
      </w:r>
      <w:proofErr w:type="spellStart"/>
      <w:r w:rsidRPr="002731E6">
        <w:rPr>
          <w:rFonts w:ascii="Verdana" w:eastAsia="Times New Roman" w:hAnsi="Verdana" w:cs="Arial"/>
          <w:sz w:val="20"/>
          <w:szCs w:val="20"/>
          <w:lang w:val="en-US"/>
        </w:rPr>
        <w:t>kategoriji</w:t>
      </w:r>
      <w:proofErr w:type="spellEnd"/>
      <w:r w:rsidRPr="002731E6">
        <w:rPr>
          <w:rFonts w:ascii="Verdana" w:eastAsia="Times New Roman" w:hAnsi="Verdana" w:cs="Arial"/>
          <w:sz w:val="20"/>
          <w:szCs w:val="20"/>
          <w:lang w:val="en-US"/>
        </w:rPr>
        <w:t xml:space="preserve"> MUŠKE KLAPE </w:t>
      </w:r>
      <w:r w:rsidR="004E6B0D">
        <w:rPr>
          <w:rFonts w:ascii="Verdana" w:eastAsia="Times New Roman" w:hAnsi="Verdana" w:cs="Arial"/>
          <w:color w:val="FFFFFF"/>
          <w:sz w:val="20"/>
          <w:szCs w:val="20"/>
          <w:u w:val="single"/>
          <w:lang w:val="en-US"/>
        </w:rPr>
        <w:t>++I</w:t>
      </w:r>
    </w:p>
    <w:p w:rsidR="001E5A06" w:rsidRPr="002731E6" w:rsidRDefault="001E5A06" w:rsidP="002731E6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val="en-US"/>
        </w:rPr>
      </w:pPr>
    </w:p>
    <w:p w:rsidR="002731E6" w:rsidRPr="002731E6" w:rsidRDefault="002731E6" w:rsidP="002731E6">
      <w:pPr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en-US"/>
        </w:rPr>
      </w:pPr>
    </w:p>
    <w:p w:rsidR="002731E6" w:rsidRDefault="002731E6" w:rsidP="002731E6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U kategoriji Nova klapska pjesma takmičile su se klape “Castel Nuovo” iz Herceg Novog sa pjesmama “Skalu po skalu” i “Daljina” i klapa “Štiglići” iz Podgorice sa pjesmama “Boka” i “Ova moja tanka jedra”.</w:t>
      </w:r>
    </w:p>
    <w:p w:rsidR="0068095D" w:rsidRDefault="004E6B0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4E6B0D">
        <w:rPr>
          <w:rFonts w:ascii="Verdana" w:eastAsia="Times New Roman" w:hAnsi="Verdana" w:cs="Times New Roman"/>
          <w:noProof/>
          <w:color w:val="222222"/>
          <w:sz w:val="23"/>
          <w:szCs w:val="23"/>
          <w:lang w:val="en-US"/>
        </w:rPr>
        <w:drawing>
          <wp:inline distT="0" distB="0" distL="0" distR="0">
            <wp:extent cx="5572125" cy="3714750"/>
            <wp:effectExtent l="0" t="0" r="9525" b="0"/>
            <wp:docPr id="2" name="Picture 2" descr="C:\Users\User\Desktop\XIX\FOTOSI KART\CASTEL NU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IX\FOTOSI KART\CASTEL NUOV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95D">
        <w:rPr>
          <w:rFonts w:ascii="Verdana" w:eastAsia="Times New Roman" w:hAnsi="Verdana" w:cs="Times New Roman"/>
          <w:color w:val="222222"/>
          <w:sz w:val="23"/>
          <w:szCs w:val="23"/>
        </w:rPr>
        <w:t xml:space="preserve"> </w:t>
      </w:r>
      <w:r w:rsidRPr="004E6B0D">
        <w:rPr>
          <w:rFonts w:ascii="Verdana" w:eastAsia="Times New Roman" w:hAnsi="Verdana" w:cs="Times New Roman"/>
          <w:color w:val="222222"/>
          <w:sz w:val="20"/>
          <w:szCs w:val="20"/>
        </w:rPr>
        <w:t>CASTEL NUOVO – Herceg Novi</w:t>
      </w:r>
      <w:r w:rsid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, višestruko nagrađena klapa  i autori u </w:t>
      </w:r>
    </w:p>
    <w:p w:rsidR="0068095D" w:rsidRDefault="0068095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>
        <w:rPr>
          <w:rFonts w:ascii="Verdana" w:eastAsia="Times New Roman" w:hAnsi="Verdana" w:cs="Times New Roman"/>
          <w:color w:val="222222"/>
          <w:sz w:val="20"/>
          <w:szCs w:val="20"/>
        </w:rPr>
        <w:t xml:space="preserve">kategoriji NOVA KLAPSKA PJESMA PERAST 2020. </w:t>
      </w:r>
    </w:p>
    <w:p w:rsidR="004E6B0D" w:rsidRPr="0068095D" w:rsidRDefault="004E6B0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4E6B0D">
        <w:rPr>
          <w:rFonts w:ascii="Verdana" w:eastAsia="Times New Roman" w:hAnsi="Verdana" w:cs="Times New Roman"/>
          <w:color w:val="222222"/>
          <w:sz w:val="20"/>
          <w:szCs w:val="20"/>
        </w:rPr>
        <w:t xml:space="preserve"> </w:t>
      </w:r>
    </w:p>
    <w:p w:rsidR="002731E6" w:rsidRPr="001D4F19" w:rsidRDefault="002731E6" w:rsidP="002731E6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Nagradu  za na</w:t>
      </w:r>
      <w:r w:rsidR="001D4F19">
        <w:rPr>
          <w:rFonts w:ascii="Verdana" w:eastAsia="Times New Roman" w:hAnsi="Verdana" w:cs="Times New Roman"/>
          <w:color w:val="222222"/>
          <w:sz w:val="23"/>
          <w:szCs w:val="23"/>
        </w:rPr>
        <w:t>jbolju kompoziciju N</w:t>
      </w:r>
      <w:r w:rsidR="001D4F19" w:rsidRPr="004E6B0D">
        <w:rPr>
          <w:rFonts w:ascii="Verdana" w:eastAsia="Times New Roman" w:hAnsi="Verdana" w:cs="Times New Roman"/>
          <w:color w:val="222222"/>
          <w:sz w:val="23"/>
          <w:szCs w:val="23"/>
        </w:rPr>
        <w:t xml:space="preserve">OVE KLAPSKE PJESME </w:t>
      </w: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osvojili su: prvo mjesto pjesma “Daljina” Mije Vidović  koju je izvela klapa “Castel Nuovo”, drugo mjesto za pjes</w:t>
      </w:r>
      <w:r w:rsidR="001D4F19">
        <w:rPr>
          <w:rFonts w:ascii="Verdana" w:eastAsia="Times New Roman" w:hAnsi="Verdana" w:cs="Times New Roman"/>
          <w:color w:val="222222"/>
          <w:sz w:val="23"/>
          <w:szCs w:val="23"/>
        </w:rPr>
        <w:t>mu “Ova moja tanka jedra“  Mario Petani</w:t>
      </w: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 xml:space="preserve"> </w:t>
      </w:r>
      <w:r w:rsidR="0068095D">
        <w:rPr>
          <w:rFonts w:ascii="Verdana" w:eastAsia="Times New Roman" w:hAnsi="Verdana" w:cs="Times New Roman"/>
          <w:color w:val="222222"/>
          <w:sz w:val="23"/>
          <w:szCs w:val="23"/>
        </w:rPr>
        <w:t xml:space="preserve">koju je izvela klapa “Štiglići”  i treće mjesto kompozicija </w:t>
      </w: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 xml:space="preserve">“Boka” Maria Katavića </w:t>
      </w:r>
      <w:r w:rsidR="001D4F19">
        <w:rPr>
          <w:rFonts w:ascii="Verdana" w:eastAsia="Times New Roman" w:hAnsi="Verdana" w:cs="Times New Roman"/>
          <w:color w:val="222222"/>
          <w:sz w:val="23"/>
          <w:szCs w:val="23"/>
        </w:rPr>
        <w:t>takođe u izvedbi „Štiglića“</w:t>
      </w:r>
      <w:bookmarkStart w:id="0" w:name="_GoBack"/>
      <w:bookmarkEnd w:id="0"/>
      <w:r w:rsidRPr="004E6B0D">
        <w:rPr>
          <w:rFonts w:ascii="Verdana" w:eastAsia="Times New Roman" w:hAnsi="Verdana" w:cs="Times New Roman"/>
          <w:i/>
          <w:iCs/>
          <w:color w:val="222222"/>
          <w:sz w:val="23"/>
          <w:szCs w:val="23"/>
        </w:rPr>
        <w:t>.</w:t>
      </w:r>
      <w:r w:rsidR="001D4F19">
        <w:rPr>
          <w:rFonts w:ascii="Verdana" w:eastAsia="Times New Roman" w:hAnsi="Verdana" w:cs="Times New Roman"/>
          <w:iCs/>
          <w:color w:val="222222"/>
          <w:sz w:val="23"/>
          <w:szCs w:val="23"/>
        </w:rPr>
        <w:t xml:space="preserve"> U ovoj kategoriji je nagradu za najbolju izvedbu dobila klapa Castel Nuovo. </w:t>
      </w:r>
    </w:p>
    <w:p w:rsidR="0068095D" w:rsidRDefault="002731E6" w:rsidP="004E6B0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2731E6">
        <w:rPr>
          <w:rFonts w:ascii="Verdana" w:eastAsia="Times New Roman" w:hAnsi="Verdana" w:cs="Times New Roman"/>
          <w:noProof/>
          <w:color w:val="17588E"/>
          <w:sz w:val="23"/>
          <w:szCs w:val="23"/>
          <w:lang w:val="en-US"/>
        </w:rPr>
        <w:lastRenderedPageBreak/>
        <w:drawing>
          <wp:inline distT="0" distB="0" distL="0" distR="0" wp14:anchorId="35BFD5B8" wp14:editId="14A9DA1B">
            <wp:extent cx="4876800" cy="3254816"/>
            <wp:effectExtent l="0" t="0" r="0" b="3175"/>
            <wp:docPr id="24" name="Picture 24" descr="https://www.bokanews.me/wp-content/uploads/2020/09/DSC_5721_resiz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bokanews.me/wp-content/uploads/2020/09/DSC_5721_resiz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89" cy="32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E6" w:rsidRPr="004E6B0D" w:rsidRDefault="002731E6" w:rsidP="004E6B0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4E6B0D">
        <w:rPr>
          <w:rFonts w:ascii="Verdana" w:eastAsia="Times New Roman" w:hAnsi="Verdana" w:cs="Times New Roman"/>
          <w:color w:val="222222"/>
          <w:sz w:val="20"/>
          <w:szCs w:val="20"/>
        </w:rPr>
        <w:t>1</w:t>
      </w:r>
      <w:r w:rsidR="004E6B0D" w:rsidRPr="004E6B0D">
        <w:rPr>
          <w:rFonts w:ascii="Verdana" w:eastAsia="Times New Roman" w:hAnsi="Verdana" w:cs="Times New Roman"/>
          <w:color w:val="222222"/>
          <w:sz w:val="20"/>
          <w:szCs w:val="20"/>
        </w:rPr>
        <w:t>9. MFK Perast 2020.” KRIJANCA ”</w:t>
      </w:r>
      <w:r w:rsidRPr="004E6B0D">
        <w:rPr>
          <w:rFonts w:ascii="Verdana" w:eastAsia="Times New Roman" w:hAnsi="Verdana" w:cs="Times New Roman"/>
          <w:color w:val="222222"/>
          <w:sz w:val="20"/>
          <w:szCs w:val="20"/>
        </w:rPr>
        <w:t xml:space="preserve"> nagra</w:t>
      </w:r>
      <w:r w:rsidR="004E6B0D" w:rsidRPr="004E6B0D">
        <w:rPr>
          <w:rFonts w:ascii="Verdana" w:eastAsia="Times New Roman" w:hAnsi="Verdana" w:cs="Times New Roman"/>
          <w:color w:val="222222"/>
          <w:sz w:val="20"/>
          <w:szCs w:val="20"/>
        </w:rPr>
        <w:t>da za najbolju debitansku klapu</w:t>
      </w:r>
    </w:p>
    <w:p w:rsidR="004E6B0D" w:rsidRPr="004E6B0D" w:rsidRDefault="004E6B0D" w:rsidP="002731E6">
      <w:pPr>
        <w:spacing w:after="0" w:line="390" w:lineRule="atLeast"/>
        <w:rPr>
          <w:rFonts w:ascii="Verdana" w:eastAsia="Times New Roman" w:hAnsi="Verdana" w:cs="Times New Roman"/>
          <w:color w:val="222222"/>
          <w:sz w:val="20"/>
          <w:szCs w:val="20"/>
          <w:lang w:val="en-US"/>
        </w:rPr>
      </w:pPr>
    </w:p>
    <w:p w:rsidR="0068095D" w:rsidRDefault="0068095D" w:rsidP="0068095D">
      <w:pPr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en-US"/>
        </w:rPr>
      </w:pPr>
    </w:p>
    <w:p w:rsidR="0068095D" w:rsidRDefault="0068095D" w:rsidP="0068095D">
      <w:pPr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en-US"/>
        </w:rPr>
      </w:pPr>
    </w:p>
    <w:p w:rsidR="0068095D" w:rsidRDefault="0068095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en-US"/>
        </w:rPr>
      </w:pPr>
      <w:r w:rsidRPr="0068095D">
        <w:rPr>
          <w:rFonts w:ascii="Verdana" w:eastAsia="Times New Roman" w:hAnsi="Verdana" w:cs="Times New Roman"/>
          <w:noProof/>
          <w:color w:val="222222"/>
          <w:sz w:val="23"/>
          <w:szCs w:val="23"/>
          <w:lang w:val="en-US"/>
        </w:rPr>
        <w:drawing>
          <wp:inline distT="0" distB="0" distL="0" distR="0">
            <wp:extent cx="4676775" cy="3117850"/>
            <wp:effectExtent l="0" t="0" r="9525" b="6350"/>
            <wp:docPr id="3" name="Picture 3" descr="C:\Users\User\Desktop\XIX\FOTOSI KART\CASTEL NUO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IX\FOTOSI KART\CASTEL NUOVO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28" cy="31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5D" w:rsidRPr="0068095D" w:rsidRDefault="0068095D" w:rsidP="0068095D">
      <w:pPr>
        <w:spacing w:after="0" w:line="390" w:lineRule="atLeast"/>
        <w:rPr>
          <w:rFonts w:ascii="Verdana" w:eastAsia="Times New Roman" w:hAnsi="Verdana" w:cs="Times New Roman"/>
          <w:color w:val="222222"/>
          <w:sz w:val="20"/>
          <w:szCs w:val="20"/>
        </w:rPr>
      </w:pPr>
      <w:r>
        <w:rPr>
          <w:rFonts w:ascii="Verdana" w:eastAsia="Times New Roman" w:hAnsi="Verdana" w:cs="Times New Roman"/>
          <w:color w:val="222222"/>
          <w:sz w:val="20"/>
          <w:szCs w:val="20"/>
          <w:lang w:val="en-US"/>
        </w:rPr>
        <w:t xml:space="preserve">             </w:t>
      </w: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>19. Festi</w:t>
      </w: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val klapa Perast 2020.  </w:t>
      </w: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Klapa “Castel Nuovo”  proglašena je za </w:t>
      </w:r>
    </w:p>
    <w:p w:rsidR="0068095D" w:rsidRPr="0068095D" w:rsidRDefault="0068095D" w:rsidP="0068095D">
      <w:pPr>
        <w:spacing w:after="0" w:line="390" w:lineRule="atLeast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                                             </w:t>
      </w: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>najbolju klapu iz Crne Gore.</w:t>
      </w:r>
    </w:p>
    <w:p w:rsidR="0068095D" w:rsidRPr="0068095D" w:rsidRDefault="0068095D" w:rsidP="002731E6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</w:rPr>
      </w:pPr>
    </w:p>
    <w:p w:rsidR="0068095D" w:rsidRDefault="0068095D" w:rsidP="002731E6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</w:rPr>
      </w:pPr>
    </w:p>
    <w:p w:rsidR="002731E6" w:rsidRPr="004E6B0D" w:rsidRDefault="002731E6" w:rsidP="002731E6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Nagrada publike ove godine nije dodijeljena obzirom da se Festival održao u specifičnim uslovima i prema mjerama NKT-a, saopštili su organizatori.</w:t>
      </w:r>
    </w:p>
    <w:p w:rsidR="002731E6" w:rsidRPr="004E6B0D" w:rsidRDefault="002731E6" w:rsidP="002731E6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Novčani dio nagrade “Julije Balović” za najbolji tekst nove klapske pjesme, žiri je odlučio da usmjeri u svrhu podrške dječijim festivalskim klapama “Marineri” i “Ponta”, u zavisnosti od njihovog rada i potrebe a shodno dogovoru i procjeni upravnog odbora Festivala tokom godine.</w:t>
      </w:r>
    </w:p>
    <w:p w:rsidR="0068095D" w:rsidRDefault="0068095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68095D">
        <w:rPr>
          <w:rFonts w:ascii="Verdana" w:eastAsia="Times New Roman" w:hAnsi="Verdana" w:cs="Times New Roman"/>
          <w:noProof/>
          <w:color w:val="222222"/>
          <w:sz w:val="23"/>
          <w:szCs w:val="23"/>
          <w:lang w:val="en-US"/>
        </w:rPr>
        <w:drawing>
          <wp:inline distT="0" distB="0" distL="0" distR="0">
            <wp:extent cx="4933950" cy="3289300"/>
            <wp:effectExtent l="0" t="0" r="0" b="6350"/>
            <wp:docPr id="4" name="Picture 4" descr="C:\Users\User\Desktop\XIX\FOTOSI KART\MARI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IX\FOTOSI KART\MARINE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38" cy="32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5D" w:rsidRDefault="0068095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Na festivalu 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>je revijalno</w:t>
      </w:r>
      <w:r w:rsidRPr="0068095D">
        <w:rPr>
          <w:rFonts w:ascii="Verdana" w:eastAsia="Times New Roman" w:hAnsi="Verdana" w:cs="Times New Roman"/>
          <w:color w:val="222222"/>
          <w:sz w:val="20"/>
          <w:szCs w:val="20"/>
        </w:rPr>
        <w:t xml:space="preserve"> nastupila i dječija klapa Marineri iz Kotora.</w:t>
      </w:r>
    </w:p>
    <w:p w:rsidR="0068095D" w:rsidRPr="0068095D" w:rsidRDefault="0068095D" w:rsidP="0068095D">
      <w:pPr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68095D" w:rsidRDefault="0068095D" w:rsidP="0068095D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</w:rPr>
      </w:pPr>
      <w:r w:rsidRPr="004E6B0D">
        <w:rPr>
          <w:rFonts w:ascii="Verdana" w:eastAsia="Times New Roman" w:hAnsi="Verdana" w:cs="Times New Roman"/>
          <w:color w:val="222222"/>
          <w:sz w:val="23"/>
          <w:szCs w:val="23"/>
        </w:rPr>
        <w:t>Zbog pandemije koronavirusa veliki broj klapa iz Crne Gore, Hrvatske, BiH i Sovenije odustao je od nastupa na 19. Međunarodnom festivalu klapa Perast. Prema ocijeni umjetničkog direktora Jasminka Šetke organizacija festivala u ovim uslovima je podvig kako za organizatore tako i za učesnike koji su smogli snage i hrabrosti doći i učestvovati na MFK Perast 2020.</w:t>
      </w:r>
    </w:p>
    <w:p w:rsidR="0068095D" w:rsidRPr="0068095D" w:rsidRDefault="0068095D" w:rsidP="0068095D">
      <w:pPr>
        <w:spacing w:after="390" w:line="390" w:lineRule="atLeast"/>
        <w:jc w:val="both"/>
        <w:rPr>
          <w:rFonts w:ascii="Verdana" w:eastAsia="Times New Roman" w:hAnsi="Verdana" w:cs="Times New Roman"/>
          <w:b/>
          <w:i/>
          <w:color w:val="222222"/>
          <w:sz w:val="20"/>
          <w:szCs w:val="20"/>
        </w:rPr>
      </w:pPr>
      <w:r>
        <w:rPr>
          <w:rFonts w:ascii="Verdana" w:eastAsia="Times New Roman" w:hAnsi="Verdana" w:cs="Times New Roman"/>
          <w:b/>
          <w:i/>
          <w:color w:val="222222"/>
          <w:sz w:val="20"/>
          <w:szCs w:val="20"/>
        </w:rPr>
        <w:t xml:space="preserve">          </w:t>
      </w:r>
      <w:r w:rsidRPr="0068095D">
        <w:rPr>
          <w:rFonts w:ascii="Verdana" w:eastAsia="Times New Roman" w:hAnsi="Verdana" w:cs="Times New Roman"/>
          <w:b/>
          <w:i/>
          <w:color w:val="222222"/>
          <w:sz w:val="20"/>
          <w:szCs w:val="20"/>
        </w:rPr>
        <w:t>Izvor: BOKANEWS, autor Miro Marušić, fotografije Krsto Vulović KotorArt</w:t>
      </w:r>
    </w:p>
    <w:sectPr w:rsidR="0068095D" w:rsidRPr="006809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E6"/>
    <w:rsid w:val="001D4F19"/>
    <w:rsid w:val="001E5A06"/>
    <w:rsid w:val="00263220"/>
    <w:rsid w:val="002731E6"/>
    <w:rsid w:val="003F01A8"/>
    <w:rsid w:val="003F56D9"/>
    <w:rsid w:val="0047179D"/>
    <w:rsid w:val="004E6B0D"/>
    <w:rsid w:val="0068095D"/>
    <w:rsid w:val="007A3665"/>
    <w:rsid w:val="008A289D"/>
    <w:rsid w:val="00D8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F4B6"/>
  <w15:chartTrackingRefBased/>
  <w15:docId w15:val="{2E11D00F-E234-42F1-9FAC-142FB599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8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593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3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03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00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1529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01453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1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89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09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18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35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61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75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93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7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89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40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49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71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60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2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6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23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8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626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34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7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5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bokanews.me/wp-content/uploads/2020/09/DSC_5678_resize.jpg" TargetMode="External"/><Relationship Id="rId12" Type="http://schemas.openxmlformats.org/officeDocument/2006/relationships/hyperlink" Target="https://www.bokanews.me/wp-content/uploads/2020/09/DSC_5721_resize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bokanews.me/wp-content/uploads/2020/09/DSC_5656_resize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bokanews.me/wp-content/uploads/2020/09/DSC_5658_resize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12666-1C19-44E7-8005-077DF9A0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Kovacevic</dc:creator>
  <cp:keywords/>
  <dc:description/>
  <cp:lastModifiedBy>Milan Kovacevic</cp:lastModifiedBy>
  <cp:revision>4</cp:revision>
  <dcterms:created xsi:type="dcterms:W3CDTF">2020-09-15T12:33:00Z</dcterms:created>
  <dcterms:modified xsi:type="dcterms:W3CDTF">2020-09-15T13:30:00Z</dcterms:modified>
</cp:coreProperties>
</file>