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E0" w:rsidRPr="000F753D" w:rsidRDefault="001378E0" w:rsidP="001378E0">
      <w:pPr>
        <w:jc w:val="center"/>
        <w:rPr>
          <w:rFonts w:ascii="Bahnschrift Light" w:hAnsi="Bahnschrift Light"/>
          <w:b/>
        </w:rPr>
      </w:pPr>
      <w:r w:rsidRPr="000F753D">
        <w:rPr>
          <w:rFonts w:ascii="Bahnschrift Light" w:hAnsi="Bahnschrift Light"/>
          <w:b/>
        </w:rPr>
        <w:t>Na skupštini najavljen program</w:t>
      </w:r>
    </w:p>
    <w:p w:rsidR="001378E0" w:rsidRPr="000F753D" w:rsidRDefault="001378E0" w:rsidP="001378E0">
      <w:pPr>
        <w:jc w:val="center"/>
        <w:rPr>
          <w:rFonts w:ascii="Bahnschrift Light" w:hAnsi="Bahnschrift Light"/>
          <w:b/>
        </w:rPr>
      </w:pPr>
      <w:r w:rsidRPr="000F753D">
        <w:rPr>
          <w:rFonts w:ascii="Bahnschrift Light" w:hAnsi="Bahnschrift Light"/>
          <w:b/>
        </w:rPr>
        <w:t xml:space="preserve">JUBILARNOG XX  MFK PERAST </w:t>
      </w:r>
      <w:r w:rsidR="00C95BA1">
        <w:rPr>
          <w:rFonts w:ascii="Bahnschrift Light" w:hAnsi="Bahnschrift Light"/>
          <w:b/>
        </w:rPr>
        <w:t>-</w:t>
      </w:r>
      <w:r w:rsidRPr="000F753D">
        <w:rPr>
          <w:rFonts w:ascii="Bahnschrift Light" w:hAnsi="Bahnschrift Light"/>
          <w:b/>
        </w:rPr>
        <w:t>2021.</w:t>
      </w:r>
    </w:p>
    <w:p w:rsidR="001378E0" w:rsidRPr="002E347C" w:rsidRDefault="001378E0" w:rsidP="003550D4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Godišnja skupština MFK Perast održana je 15. januara u 17.č. u kotorskoj Galeriji solidarnosti. Uz poštovanje mjera NKT CG, 15 članova je usvojilo narativne i finansijske izvještaje o proteklom XIX MFK </w:t>
      </w:r>
      <w:r w:rsidR="003550D4" w:rsidRPr="002E347C">
        <w:rPr>
          <w:rFonts w:ascii="Bahnschrift SemiLight" w:hAnsi="Bahnschrift SemiLight"/>
        </w:rPr>
        <w:t>2019.,</w:t>
      </w:r>
      <w:r w:rsidRPr="002E347C">
        <w:rPr>
          <w:rFonts w:ascii="Bahnschrift SemiLight" w:hAnsi="Bahnschrift SemiLight"/>
        </w:rPr>
        <w:t xml:space="preserve"> p</w:t>
      </w:r>
      <w:r w:rsidR="003550D4" w:rsidRPr="002E347C">
        <w:rPr>
          <w:rFonts w:ascii="Bahnschrift SemiLight" w:hAnsi="Bahnschrift SemiLight"/>
        </w:rPr>
        <w:t>lan</w:t>
      </w:r>
      <w:r w:rsidRPr="002E347C">
        <w:rPr>
          <w:rFonts w:ascii="Bahnschrift SemiLight" w:hAnsi="Bahnschrift SemiLight"/>
        </w:rPr>
        <w:t xml:space="preserve"> za 2021. godinu  i </w:t>
      </w:r>
      <w:r w:rsidR="003550D4" w:rsidRPr="002E347C">
        <w:rPr>
          <w:rFonts w:ascii="Bahnschrift SemiLight" w:hAnsi="Bahnschrift SemiLight"/>
        </w:rPr>
        <w:t>preporuke</w:t>
      </w:r>
      <w:r w:rsidRPr="002E347C">
        <w:rPr>
          <w:rFonts w:ascii="Bahnschrift SemiLight" w:hAnsi="Bahnschrift SemiLight"/>
        </w:rPr>
        <w:t xml:space="preserve"> za izbore i  imenovanje novih članova rukovodstva. </w:t>
      </w:r>
    </w:p>
    <w:p w:rsidR="001378E0" w:rsidRPr="002E347C" w:rsidRDefault="001378E0" w:rsidP="001378E0">
      <w:pPr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Navodimo najinteresantnije izvode iz izvještaja i diskusija sa skupštine. </w:t>
      </w:r>
    </w:p>
    <w:p w:rsidR="003550D4" w:rsidRPr="002E347C" w:rsidRDefault="003550D4" w:rsidP="003550D4">
      <w:pPr>
        <w:jc w:val="both"/>
        <w:rPr>
          <w:rFonts w:ascii="Bahnschrift SemiLight" w:hAnsi="Bahnschrift SemiLight"/>
          <w:b/>
        </w:rPr>
      </w:pPr>
      <w:r w:rsidRPr="002E347C">
        <w:rPr>
          <w:rFonts w:ascii="Bahnschrift SemiLight" w:hAnsi="Bahnschrift SemiLight"/>
          <w:b/>
        </w:rPr>
        <w:t>O XIX MFK Pera</w:t>
      </w:r>
      <w:r w:rsidR="00B23CEF" w:rsidRPr="002E347C">
        <w:rPr>
          <w:rFonts w:ascii="Bahnschrift SemiLight" w:hAnsi="Bahnschrift SemiLight"/>
          <w:b/>
        </w:rPr>
        <w:t>s</w:t>
      </w:r>
      <w:r w:rsidRPr="002E347C">
        <w:rPr>
          <w:rFonts w:ascii="Bahnschrift SemiLight" w:hAnsi="Bahnschrift SemiLight"/>
          <w:b/>
        </w:rPr>
        <w:t xml:space="preserve">t 2020. </w:t>
      </w:r>
    </w:p>
    <w:p w:rsidR="003550D4" w:rsidRPr="002E347C" w:rsidRDefault="003550D4" w:rsidP="003550D4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>Izvjestioci – predsjednica NVU Tina Braić Ugrinić, predsjednik UO Miro Marušić, izvršni direktor Milan Kovačević i umjetnički direktor festivala Jasminko Šetka, su istakli posebne uslove u kojima je XIX MFK Perast održan. Zbog pandemije Covid 19, prvobitno planirani 4 dnevni program,  sa preko 40 klapa učesnica iz čitavog regina, 5 stručnih seminara za domaće klape, tradicionalne klapske koncerte povodom 8.marta, Mađa, Zavj</w:t>
      </w:r>
      <w:r w:rsidR="00FF3FA5">
        <w:rPr>
          <w:rFonts w:ascii="Bahnschrift SemiLight" w:hAnsi="Bahnschrift SemiLight"/>
        </w:rPr>
        <w:t>e</w:t>
      </w:r>
      <w:r w:rsidRPr="002E347C">
        <w:rPr>
          <w:rFonts w:ascii="Bahnschrift SemiLight" w:hAnsi="Bahnschrift SemiLight"/>
        </w:rPr>
        <w:t>tnog dana, Fašinade i Dana opštine</w:t>
      </w:r>
      <w:r w:rsidR="002E347C" w:rsidRPr="002E347C">
        <w:rPr>
          <w:rFonts w:ascii="Bahnschrift SemiLight" w:hAnsi="Bahnschrift SemiLight"/>
        </w:rPr>
        <w:t>...</w:t>
      </w:r>
      <w:r w:rsidRPr="002E347C">
        <w:rPr>
          <w:rFonts w:ascii="Bahnschrift SemiLight" w:hAnsi="Bahnschrift SemiLight"/>
        </w:rPr>
        <w:t>,</w:t>
      </w:r>
      <w:r w:rsidR="002E347C" w:rsidRPr="002E347C">
        <w:rPr>
          <w:rFonts w:ascii="Bahnschrift SemiLight" w:hAnsi="Bahnschrift SemiLight"/>
        </w:rPr>
        <w:t xml:space="preserve"> inicijalni plan </w:t>
      </w:r>
      <w:r w:rsidRPr="002E347C">
        <w:rPr>
          <w:rFonts w:ascii="Bahnschrift SemiLight" w:hAnsi="Bahnschrift SemiLight"/>
        </w:rPr>
        <w:t xml:space="preserve"> nije realizovan. Festival je pravovremeno odložen  iz juna za septembra,  3 puta redukovan programski i finansijski, pa ipak,</w:t>
      </w:r>
      <w:r w:rsidR="00C00BDD" w:rsidRPr="00C00BDD">
        <w:rPr>
          <w:rFonts w:ascii="Bahnschrift SemiLight" w:hAnsi="Bahnschrift SemiLight"/>
        </w:rPr>
        <w:t xml:space="preserve"> </w:t>
      </w:r>
      <w:r w:rsidR="00C00BDD" w:rsidRPr="002E347C">
        <w:rPr>
          <w:rFonts w:ascii="Bahnschrift SemiLight" w:hAnsi="Bahnschrift SemiLight"/>
        </w:rPr>
        <w:t>uprkos svim</w:t>
      </w:r>
      <w:r w:rsidRPr="002E347C">
        <w:rPr>
          <w:rFonts w:ascii="Bahnschrift SemiLight" w:hAnsi="Bahnschrift SemiLight"/>
        </w:rPr>
        <w:t xml:space="preserve"> </w:t>
      </w:r>
      <w:r w:rsidR="00C00BDD" w:rsidRPr="002E347C">
        <w:rPr>
          <w:rFonts w:ascii="Bahnschrift SemiLight" w:hAnsi="Bahnschrift SemiLight"/>
        </w:rPr>
        <w:t>problemima</w:t>
      </w:r>
      <w:r w:rsidR="00C00BDD">
        <w:rPr>
          <w:rFonts w:ascii="Bahnschrift SemiLight" w:hAnsi="Bahnschrift SemiLight"/>
        </w:rPr>
        <w:t xml:space="preserve">, </w:t>
      </w:r>
      <w:r w:rsidRPr="002E347C">
        <w:rPr>
          <w:rFonts w:ascii="Bahnschrift SemiLight" w:hAnsi="Bahnschrift SemiLight"/>
        </w:rPr>
        <w:t xml:space="preserve">po ocjeni svih prisutnih uspješno </w:t>
      </w:r>
      <w:r w:rsidR="00C00BDD">
        <w:rPr>
          <w:rFonts w:ascii="Bahnschrift SemiLight" w:hAnsi="Bahnschrift SemiLight"/>
        </w:rPr>
        <w:t>je održan, nastavljajući</w:t>
      </w:r>
      <w:r w:rsidRPr="002E347C">
        <w:rPr>
          <w:rFonts w:ascii="Bahnschrift SemiLight" w:hAnsi="Bahnschrift SemiLight"/>
        </w:rPr>
        <w:t xml:space="preserve"> tradiciju festivala prepoznatog po čuvanju baštine a capella izvedbi narodnih i autorskih klapskih pjesama Boke Kotorske i regiona. </w:t>
      </w:r>
    </w:p>
    <w:p w:rsidR="003550D4" w:rsidRPr="002E347C" w:rsidRDefault="003550D4" w:rsidP="003550D4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Revijalnim  omaž koncertom domaći izvođači su ukazali poštovanje Borislavu Tamindžiću, Vicku Nikoliću i Nikoli Gregoviću, zaslužnim  stvaraocima   bokeljskog  i crnogorskog melosa. Promocija LIRICE br. 8, pod naslovom </w:t>
      </w:r>
      <w:r w:rsidRPr="002E347C">
        <w:rPr>
          <w:rFonts w:ascii="Bahnschrift SemiLight" w:hAnsi="Bahnschrift SemiLight"/>
          <w:i/>
        </w:rPr>
        <w:t>Tragom zaslužnih za našu kulturnu baštinu</w:t>
      </w:r>
      <w:r w:rsidRPr="002E347C">
        <w:rPr>
          <w:rFonts w:ascii="Bahnschrift SemiLight" w:hAnsi="Bahnschrift SemiLight"/>
        </w:rPr>
        <w:t xml:space="preserve">, u kojoj su objavljene klapske obrade Aleksandra Saše Tamindžića sa po 10 poznatih kompozicija B. Tamindžića i V.Nikolića, održana je u Muzeju grada Perasta 11.septembra a isto veče, pored njihovih kompozicija, klape Alata, Assa voce, Štiglići, Maris i Karampana, sastav Škuribanda i mandolinski orkestar Nocturno, potsjetili su nas na </w:t>
      </w:r>
      <w:r w:rsidR="00C00BDD">
        <w:rPr>
          <w:rFonts w:ascii="Bahnschrift SemiLight" w:hAnsi="Bahnschrift SemiLight"/>
        </w:rPr>
        <w:t xml:space="preserve">vrijedna djela Nikole </w:t>
      </w:r>
      <w:r w:rsidRPr="002E347C">
        <w:rPr>
          <w:rFonts w:ascii="Bahnschrift SemiLight" w:hAnsi="Bahnschrift SemiLight"/>
        </w:rPr>
        <w:t>Gregovića .</w:t>
      </w:r>
    </w:p>
    <w:p w:rsidR="00775E1F" w:rsidRDefault="003550D4" w:rsidP="00775E1F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Takmičarski program  u kategorijama ženskih i muških klapa i Novih klapskih pjesama održan je 12.septembra uz potsjećanje da su, zbog pandemije, u međuvremenu odustale brojne  najavljene </w:t>
      </w:r>
      <w:r w:rsidR="00775E1F" w:rsidRPr="002E347C">
        <w:rPr>
          <w:rFonts w:ascii="Bahnschrift SemiLight" w:hAnsi="Bahnschrift SemiLight"/>
        </w:rPr>
        <w:t xml:space="preserve">ženske </w:t>
      </w:r>
      <w:r w:rsidRPr="002E347C">
        <w:rPr>
          <w:rFonts w:ascii="Bahnschrift SemiLight" w:hAnsi="Bahnschrift SemiLight"/>
        </w:rPr>
        <w:t xml:space="preserve">klape: </w:t>
      </w:r>
      <w:r w:rsidR="00775E1F" w:rsidRPr="002E347C">
        <w:rPr>
          <w:rFonts w:ascii="Bahnschrift SemiLight" w:hAnsi="Bahnschrift SemiLight"/>
          <w:i/>
        </w:rPr>
        <w:t>Primorkinje, Uzorita, Diva, Filip Dević, Skontradura, Anima Arbae, Mirabela, Salona, Tamarin i Zvizdan</w:t>
      </w:r>
      <w:r w:rsidR="00775E1F" w:rsidRPr="002E347C">
        <w:rPr>
          <w:rFonts w:ascii="Bahnschrift SemiLight" w:hAnsi="Bahnschrift SemiLight"/>
        </w:rPr>
        <w:t xml:space="preserve">,  a od muških klapa </w:t>
      </w:r>
      <w:r w:rsidR="00775E1F" w:rsidRPr="002E347C">
        <w:rPr>
          <w:rFonts w:ascii="Bahnschrift SemiLight" w:hAnsi="Bahnschrift SemiLight"/>
          <w:i/>
        </w:rPr>
        <w:t>Okruk, Filip Dević, Težaci, Dalmari</w:t>
      </w:r>
      <w:r w:rsidR="00775E1F" w:rsidRPr="002E347C">
        <w:rPr>
          <w:rFonts w:ascii="Bahnschrift SemiLight" w:hAnsi="Bahnschrift SemiLight"/>
        </w:rPr>
        <w:t xml:space="preserve">  i </w:t>
      </w:r>
      <w:r w:rsidR="00775E1F" w:rsidRPr="002E347C">
        <w:rPr>
          <w:rFonts w:ascii="Bahnschrift SemiLight" w:hAnsi="Bahnschrift SemiLight"/>
          <w:i/>
        </w:rPr>
        <w:t>Bošket</w:t>
      </w:r>
      <w:r w:rsidR="00775E1F" w:rsidRPr="002E347C">
        <w:rPr>
          <w:rFonts w:ascii="Bahnschrift SemiLight" w:hAnsi="Bahnschrift SemiLight"/>
        </w:rPr>
        <w:t xml:space="preserve">  iz Zagreba. U </w:t>
      </w:r>
      <w:r w:rsidR="00775E1F" w:rsidRPr="002E347C">
        <w:rPr>
          <w:rFonts w:ascii="Bahnschrift SemiLight" w:hAnsi="Bahnschrift SemiLight"/>
          <w:i/>
        </w:rPr>
        <w:t>Novim klapskim pjesmama</w:t>
      </w:r>
      <w:r w:rsidR="00775E1F" w:rsidRPr="002E347C">
        <w:rPr>
          <w:rFonts w:ascii="Bahnschrift SemiLight" w:hAnsi="Bahnschrift SemiLight"/>
        </w:rPr>
        <w:t xml:space="preserve">  takođe nijesmo čuli </w:t>
      </w:r>
      <w:r w:rsidR="00775E1F" w:rsidRPr="002E347C">
        <w:rPr>
          <w:rFonts w:ascii="Bahnschrift SemiLight" w:hAnsi="Bahnschrift SemiLight"/>
          <w:i/>
        </w:rPr>
        <w:t>Ankoru</w:t>
      </w:r>
      <w:r w:rsidR="00775E1F" w:rsidRPr="002E347C">
        <w:rPr>
          <w:rFonts w:ascii="Bahnschrift SemiLight" w:hAnsi="Bahnschrift SemiLight"/>
        </w:rPr>
        <w:t xml:space="preserve">, Skontraduru, </w:t>
      </w:r>
      <w:r w:rsidR="00775E1F" w:rsidRPr="002E347C">
        <w:rPr>
          <w:rFonts w:ascii="Bahnschrift SemiLight" w:hAnsi="Bahnschrift SemiLight"/>
          <w:i/>
        </w:rPr>
        <w:t xml:space="preserve">Camerton </w:t>
      </w:r>
      <w:r w:rsidR="00775E1F" w:rsidRPr="002E347C">
        <w:rPr>
          <w:rFonts w:ascii="Bahnschrift SemiLight" w:hAnsi="Bahnschrift SemiLight"/>
        </w:rPr>
        <w:t xml:space="preserve">i </w:t>
      </w:r>
      <w:r w:rsidR="00775E1F" w:rsidRPr="002E347C">
        <w:rPr>
          <w:rFonts w:ascii="Bahnschrift SemiLight" w:hAnsi="Bahnschrift SemiLight"/>
          <w:i/>
        </w:rPr>
        <w:t>Alatu</w:t>
      </w:r>
      <w:r w:rsidR="00775E1F" w:rsidRPr="002E347C">
        <w:rPr>
          <w:rFonts w:ascii="Bahnschrift SemiLight" w:hAnsi="Bahnschrift SemiLight"/>
        </w:rPr>
        <w:t xml:space="preserve"> iz Podgorice. </w:t>
      </w:r>
    </w:p>
    <w:p w:rsidR="006639FB" w:rsidRPr="006639FB" w:rsidRDefault="006639FB" w:rsidP="006639FB">
      <w:pPr>
        <w:jc w:val="both"/>
        <w:rPr>
          <w:rFonts w:ascii="Bahnschrift SemiLight" w:hAnsi="Bahnschrift SemiLight"/>
        </w:rPr>
      </w:pPr>
      <w:r w:rsidRPr="006639FB">
        <w:rPr>
          <w:rFonts w:ascii="Bahnschrift SemiLight" w:hAnsi="Bahnschrift SemiLight"/>
        </w:rPr>
        <w:t xml:space="preserve">Kako je to napisao prof.Jasminko Šetka  u svom izvještaju: „  ... usprkos svemu početkom osmog mjeseca broj prijavljenih klapa je identičan kao u prvom roku  ali na našu veliku žalost i COVID  je odlučio sudjelovati u izboru pa su mnoge klape morale odustati od Festivala zbog bolesti svojih članova. </w:t>
      </w:r>
    </w:p>
    <w:p w:rsidR="006639FB" w:rsidRPr="002E347C" w:rsidRDefault="006639FB" w:rsidP="00775E1F">
      <w:pPr>
        <w:jc w:val="both"/>
        <w:rPr>
          <w:rFonts w:ascii="Bahnschrift SemiLight" w:hAnsi="Bahnschrift SemiLight"/>
        </w:rPr>
      </w:pPr>
      <w:r w:rsidRPr="006639FB">
        <w:rPr>
          <w:rFonts w:ascii="Bahnschrift SemiLight" w:hAnsi="Bahnschrift SemiLight"/>
        </w:rPr>
        <w:t>Što reći o prošlogodišnjem Festivalu…..  možda ustati i s poštovanjem izgovoriti  imena crnogorskih klapa koje su na najvišoj razini pjevanja obranile kvalitetu ovogodišnjeg festivala, gdje posebno trebam istaknuti sada već veterane Festivala, žensku klapu  A</w:t>
      </w:r>
      <w:r w:rsidR="00FF3FA5">
        <w:rPr>
          <w:rFonts w:ascii="Bahnschrift SemiLight" w:hAnsi="Bahnschrift SemiLight"/>
        </w:rPr>
        <w:t xml:space="preserve">lata i mušku klapu Assa Voce, iz Podgorice. </w:t>
      </w:r>
      <w:r w:rsidRPr="006639FB">
        <w:rPr>
          <w:rFonts w:ascii="Bahnschrift SemiLight" w:hAnsi="Bahnschrift SemiLight"/>
        </w:rPr>
        <w:t>Sve što je Festival uložio u njih oni su višestruko vratili, hvala im...“</w:t>
      </w:r>
    </w:p>
    <w:p w:rsidR="00775E1F" w:rsidRPr="002E347C" w:rsidRDefault="00775E1F" w:rsidP="00775E1F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lastRenderedPageBreak/>
        <w:t xml:space="preserve">U kategoriji ženskih klapa su nastupile </w:t>
      </w:r>
      <w:r w:rsidRPr="002E347C">
        <w:rPr>
          <w:rFonts w:ascii="Bahnschrift SemiLight" w:hAnsi="Bahnschrift SemiLight"/>
          <w:i/>
        </w:rPr>
        <w:t>Alata</w:t>
      </w:r>
      <w:r w:rsidRPr="002E347C">
        <w:rPr>
          <w:rFonts w:ascii="Bahnschrift SemiLight" w:hAnsi="Bahnschrift SemiLight"/>
        </w:rPr>
        <w:t xml:space="preserve"> iz Podgorice i </w:t>
      </w:r>
      <w:r w:rsidRPr="002E347C">
        <w:rPr>
          <w:rFonts w:ascii="Bahnschrift SemiLight" w:hAnsi="Bahnschrift SemiLight"/>
          <w:i/>
        </w:rPr>
        <w:t>Cavtajke</w:t>
      </w:r>
      <w:r w:rsidRPr="002E347C">
        <w:rPr>
          <w:rFonts w:ascii="Bahnschrift SemiLight" w:hAnsi="Bahnschrift SemiLight"/>
        </w:rPr>
        <w:t xml:space="preserve"> koje su i pobijedile u ovoj kategoriji. </w:t>
      </w:r>
    </w:p>
    <w:p w:rsidR="00775E1F" w:rsidRPr="002E347C" w:rsidRDefault="00775E1F" w:rsidP="00775E1F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Kod muških klapa nastupili su: </w:t>
      </w:r>
      <w:r w:rsidRPr="002E347C">
        <w:rPr>
          <w:rFonts w:ascii="Bahnschrift SemiLight" w:hAnsi="Bahnschrift SemiLight"/>
          <w:i/>
        </w:rPr>
        <w:t>Krijanca</w:t>
      </w:r>
      <w:r w:rsidRPr="002E347C">
        <w:rPr>
          <w:rFonts w:ascii="Bahnschrift SemiLight" w:hAnsi="Bahnschrift SemiLight"/>
        </w:rPr>
        <w:t xml:space="preserve"> sa Raba , </w:t>
      </w:r>
      <w:r w:rsidRPr="002E347C">
        <w:rPr>
          <w:rFonts w:ascii="Bahnschrift SemiLight" w:hAnsi="Bahnschrift SemiLight"/>
          <w:i/>
        </w:rPr>
        <w:t xml:space="preserve">Pokornik i Štiglići, </w:t>
      </w:r>
      <w:r w:rsidRPr="002E347C">
        <w:rPr>
          <w:rFonts w:ascii="Bahnschrift SemiLight" w:hAnsi="Bahnschrift SemiLight"/>
        </w:rPr>
        <w:t xml:space="preserve">koji su tim redom i osvojili nagrade stručnog žirija. </w:t>
      </w:r>
    </w:p>
    <w:p w:rsidR="00775E1F" w:rsidRPr="002E347C" w:rsidRDefault="00775E1F" w:rsidP="00775E1F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U </w:t>
      </w:r>
      <w:r w:rsidRPr="002E347C">
        <w:rPr>
          <w:rFonts w:ascii="Bahnschrift SemiLight" w:hAnsi="Bahnschrift SemiLight"/>
          <w:i/>
        </w:rPr>
        <w:t xml:space="preserve">Novim klapskim pjesmama </w:t>
      </w:r>
      <w:r w:rsidRPr="002E347C">
        <w:rPr>
          <w:rFonts w:ascii="Bahnschrift SemiLight" w:hAnsi="Bahnschrift SemiLight"/>
        </w:rPr>
        <w:t xml:space="preserve"> kompozicija</w:t>
      </w:r>
      <w:r w:rsidRPr="002E347C">
        <w:rPr>
          <w:rFonts w:ascii="Bahnschrift SemiLight" w:hAnsi="Bahnschrift SemiLight"/>
          <w:i/>
        </w:rPr>
        <w:t xml:space="preserve"> </w:t>
      </w:r>
      <w:r w:rsidRPr="002E347C">
        <w:rPr>
          <w:rFonts w:ascii="Bahnschrift SemiLight" w:hAnsi="Bahnschrift SemiLight"/>
        </w:rPr>
        <w:t>i obrada</w:t>
      </w:r>
      <w:r w:rsidRPr="002E347C">
        <w:rPr>
          <w:rFonts w:ascii="Bahnschrift SemiLight" w:hAnsi="Bahnschrift SemiLight"/>
          <w:i/>
        </w:rPr>
        <w:t xml:space="preserve"> Daljina </w:t>
      </w:r>
      <w:r w:rsidRPr="002E347C">
        <w:rPr>
          <w:rFonts w:ascii="Bahnschrift SemiLight" w:hAnsi="Bahnschrift SemiLight"/>
        </w:rPr>
        <w:t>autorke</w:t>
      </w:r>
      <w:r w:rsidRPr="002E347C">
        <w:rPr>
          <w:rFonts w:ascii="Bahnschrift SemiLight" w:hAnsi="Bahnschrift SemiLight"/>
          <w:i/>
        </w:rPr>
        <w:t xml:space="preserve"> Mie Vidović </w:t>
      </w:r>
      <w:r w:rsidRPr="002E347C">
        <w:rPr>
          <w:rFonts w:ascii="Bahnschrift SemiLight" w:hAnsi="Bahnschrift SemiLight"/>
        </w:rPr>
        <w:t xml:space="preserve">je osvojila I mjesto stručnog žirija, u izvedbi takođe 1. nagrađene klape </w:t>
      </w:r>
      <w:r w:rsidRPr="002E347C">
        <w:rPr>
          <w:rFonts w:ascii="Bahnschrift SemiLight" w:hAnsi="Bahnschrift SemiLight"/>
          <w:i/>
        </w:rPr>
        <w:t xml:space="preserve">Castel Nuovo, </w:t>
      </w:r>
      <w:r w:rsidRPr="002E347C">
        <w:rPr>
          <w:rFonts w:ascii="Bahnschrift SemiLight" w:hAnsi="Bahnschrift SemiLight"/>
        </w:rPr>
        <w:t xml:space="preserve">II nagradu za kompoziciju je osvojio autor Mario Petani za pjesmu </w:t>
      </w:r>
      <w:r w:rsidRPr="002E347C">
        <w:rPr>
          <w:rFonts w:ascii="Bahnschrift SemiLight" w:hAnsi="Bahnschrift SemiLight"/>
          <w:i/>
        </w:rPr>
        <w:t>Ova moja tanka jedra</w:t>
      </w:r>
      <w:r w:rsidRPr="002E347C">
        <w:rPr>
          <w:rFonts w:ascii="Bahnschrift SemiLight" w:hAnsi="Bahnschrift SemiLight"/>
        </w:rPr>
        <w:t xml:space="preserve">  u izvedbi klape </w:t>
      </w:r>
      <w:r w:rsidRPr="002E347C">
        <w:rPr>
          <w:rFonts w:ascii="Bahnschrift SemiLight" w:hAnsi="Bahnschrift SemiLight"/>
          <w:i/>
        </w:rPr>
        <w:t>Štiglići,</w:t>
      </w:r>
      <w:r w:rsidRPr="002E347C">
        <w:rPr>
          <w:rFonts w:ascii="Bahnschrift SemiLight" w:hAnsi="Bahnschrift SemiLight"/>
        </w:rPr>
        <w:t xml:space="preserve"> koji su izveli i III nagrađenu kompoziciju  </w:t>
      </w:r>
      <w:r w:rsidRPr="002E347C">
        <w:rPr>
          <w:rFonts w:ascii="Bahnschrift SemiLight" w:hAnsi="Bahnschrift SemiLight"/>
          <w:i/>
        </w:rPr>
        <w:t xml:space="preserve">Boka,  </w:t>
      </w:r>
      <w:r w:rsidRPr="002E347C">
        <w:rPr>
          <w:rFonts w:ascii="Bahnschrift SemiLight" w:hAnsi="Bahnschrift SemiLight"/>
        </w:rPr>
        <w:t>autora</w:t>
      </w:r>
      <w:r w:rsidRPr="002E347C">
        <w:rPr>
          <w:rFonts w:ascii="Bahnschrift SemiLight" w:hAnsi="Bahnschrift SemiLight"/>
          <w:i/>
        </w:rPr>
        <w:t xml:space="preserve"> </w:t>
      </w:r>
      <w:r w:rsidRPr="002E347C">
        <w:rPr>
          <w:rFonts w:ascii="Bahnschrift SemiLight" w:hAnsi="Bahnschrift SemiLight"/>
        </w:rPr>
        <w:t xml:space="preserve">Maria Katavića. </w:t>
      </w:r>
    </w:p>
    <w:p w:rsidR="006639FB" w:rsidRPr="002E347C" w:rsidRDefault="00775E1F" w:rsidP="00775E1F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Najbolja klapa iz Crne Gore je bila </w:t>
      </w:r>
      <w:r w:rsidRPr="002E347C">
        <w:rPr>
          <w:rFonts w:ascii="Bahnschrift SemiLight" w:hAnsi="Bahnschrift SemiLight"/>
          <w:i/>
        </w:rPr>
        <w:t>Castel Nuovo</w:t>
      </w:r>
      <w:r w:rsidRPr="002E347C">
        <w:rPr>
          <w:rFonts w:ascii="Bahnschrift SemiLight" w:hAnsi="Bahnschrift SemiLight"/>
        </w:rPr>
        <w:t xml:space="preserve"> iz Herceg Novog, a najbolji debitanti na peraškom festivali </w:t>
      </w:r>
      <w:r w:rsidRPr="002E347C">
        <w:rPr>
          <w:rFonts w:ascii="Bahnschrift SemiLight" w:hAnsi="Bahnschrift SemiLight"/>
          <w:i/>
        </w:rPr>
        <w:t>Krijanca</w:t>
      </w:r>
      <w:r w:rsidRPr="002E347C">
        <w:rPr>
          <w:rFonts w:ascii="Bahnschrift SemiLight" w:hAnsi="Bahnschrift SemiLight"/>
        </w:rPr>
        <w:t xml:space="preserve"> sa Raba. </w:t>
      </w:r>
    </w:p>
    <w:p w:rsidR="002E347C" w:rsidRPr="002E347C" w:rsidRDefault="002E347C" w:rsidP="00775E1F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XIX MFK Perast je održan uz strogo pridržavanje mjera NKT CG, nemamo ni jednu informaciju da je neko obolio zbog učešća i prisustva ( svega po 100 prisutnih na koncertima), imali smo direktan prenos festivala putem društvenih mreža i snimke RTCG koji se učestalo emituju na Javnom servisu. </w:t>
      </w:r>
    </w:p>
    <w:p w:rsidR="00775E1F" w:rsidRPr="002E347C" w:rsidRDefault="00775E1F" w:rsidP="00775E1F">
      <w:pPr>
        <w:spacing w:after="0" w:line="240" w:lineRule="auto"/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Finansijski izvještaj o poslovanju za  2019.  je posebno elaboriran. Izdvajamo: </w:t>
      </w:r>
    </w:p>
    <w:p w:rsidR="00775E1F" w:rsidRPr="002E347C" w:rsidRDefault="00775E1F" w:rsidP="00775E1F">
      <w:pPr>
        <w:spacing w:after="0" w:line="240" w:lineRule="auto"/>
        <w:jc w:val="both"/>
        <w:rPr>
          <w:rFonts w:ascii="Bahnschrift SemiLight" w:eastAsia="Calibri" w:hAnsi="Bahnschrift SemiLight" w:cs="Times New Roman"/>
          <w:b/>
          <w:noProof w:val="0"/>
          <w:lang w:val="sr-Latn-ME"/>
        </w:rPr>
      </w:pPr>
      <w:r w:rsidRPr="002E347C">
        <w:rPr>
          <w:rFonts w:ascii="Bahnschrift SemiLight" w:eastAsia="Calibri" w:hAnsi="Bahnschrift SemiLight" w:cs="Times New Roman"/>
          <w:b/>
          <w:noProof w:val="0"/>
          <w:lang w:val="sr-Latn-ME"/>
        </w:rPr>
        <w:t xml:space="preserve"> </w:t>
      </w:r>
    </w:p>
    <w:p w:rsidR="00775E1F" w:rsidRPr="002E347C" w:rsidRDefault="00775E1F" w:rsidP="00775E1F">
      <w:pPr>
        <w:spacing w:after="0" w:line="240" w:lineRule="auto"/>
        <w:ind w:left="360"/>
        <w:rPr>
          <w:rFonts w:ascii="Bahnschrift SemiLight" w:eastAsia="Calibri" w:hAnsi="Bahnschrift SemiLight" w:cs="Times New Roman"/>
          <w:noProof w:val="0"/>
          <w:lang w:val="sr-Latn-ME"/>
        </w:rPr>
      </w:pPr>
      <w:r w:rsidRPr="002E347C">
        <w:rPr>
          <w:rFonts w:ascii="Bahnschrift SemiLight" w:eastAsia="Calibri" w:hAnsi="Bahnschrift SemiLight" w:cs="Times New Roman"/>
          <w:noProof w:val="0"/>
          <w:lang w:val="sr-Latn-ME"/>
        </w:rPr>
        <w:t>Ukupno raspoloživa sredstva tokom 2020. godine iznosila su: 19.482,72 e</w:t>
      </w:r>
    </w:p>
    <w:p w:rsidR="00775E1F" w:rsidRPr="002E347C" w:rsidRDefault="00775E1F" w:rsidP="00775E1F">
      <w:pPr>
        <w:spacing w:after="0" w:line="240" w:lineRule="auto"/>
        <w:rPr>
          <w:rFonts w:ascii="Bahnschrift SemiLight" w:eastAsia="Calibri" w:hAnsi="Bahnschrift SemiLight" w:cs="Times New Roman"/>
          <w:noProof w:val="0"/>
          <w:lang w:val="sr-Latn-ME"/>
        </w:rPr>
      </w:pPr>
      <w:r w:rsidRPr="002E347C">
        <w:rPr>
          <w:rFonts w:ascii="Bahnschrift SemiLight" w:eastAsia="Calibri" w:hAnsi="Bahnschrift SemiLight" w:cs="Times New Roman"/>
          <w:b/>
          <w:noProof w:val="0"/>
          <w:lang w:val="sr-Latn-ME"/>
        </w:rPr>
        <w:t xml:space="preserve">      </w:t>
      </w:r>
      <w:r w:rsidRPr="002E347C">
        <w:rPr>
          <w:rFonts w:ascii="Bahnschrift SemiLight" w:eastAsia="Calibri" w:hAnsi="Bahnschrift SemiLight" w:cs="Times New Roman"/>
          <w:noProof w:val="0"/>
          <w:lang w:val="sr-Latn-ME"/>
        </w:rPr>
        <w:t xml:space="preserve">Ukupno isplaćena sredstva  tokom 2020. godine iznosila su :  18.942,51 e   </w:t>
      </w:r>
    </w:p>
    <w:p w:rsidR="00775E1F" w:rsidRPr="002E347C" w:rsidRDefault="00775E1F" w:rsidP="00775E1F">
      <w:pPr>
        <w:spacing w:after="0" w:line="360" w:lineRule="auto"/>
        <w:jc w:val="both"/>
        <w:rPr>
          <w:rFonts w:ascii="Bahnschrift SemiLight" w:eastAsia="Calibri" w:hAnsi="Bahnschrift SemiLight" w:cs="Times New Roman"/>
          <w:noProof w:val="0"/>
          <w:color w:val="FF0000"/>
          <w:lang w:val="sr-Latn-ME"/>
        </w:rPr>
      </w:pPr>
      <w:r w:rsidRPr="002E347C">
        <w:rPr>
          <w:rFonts w:ascii="Bahnschrift SemiLight" w:eastAsia="Calibri" w:hAnsi="Bahnschrift SemiLight" w:cs="Times New Roman"/>
          <w:b/>
          <w:noProof w:val="0"/>
          <w:lang w:val="sr-Latn-ME"/>
        </w:rPr>
        <w:t xml:space="preserve">      </w:t>
      </w:r>
      <w:r w:rsidRPr="002E347C">
        <w:rPr>
          <w:rFonts w:ascii="Bahnschrift SemiLight" w:eastAsia="Calibri" w:hAnsi="Bahnschrift SemiLight" w:cs="Times New Roman"/>
          <w:noProof w:val="0"/>
          <w:lang w:val="sr-Latn-ME"/>
        </w:rPr>
        <w:t xml:space="preserve">Ukupno stanje sredstava na dan 31. decembar :                             540,21 e    </w:t>
      </w:r>
    </w:p>
    <w:p w:rsidR="003550D4" w:rsidRPr="002E347C" w:rsidRDefault="00B23CEF" w:rsidP="003550D4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Pokrovitelji su izdvojili 15.000 Eura ( Opština Kotor) i 4.000 Eura ( Ministarstvo kulture Crne Gore, pri čemu još nije isplaćeno 1.000 Eura) uz donacije porodice Gregović ( 500E), Hipotekarne banke Podgorica (400 E), d.o.o. Hefesta Herceg Novi (300 e).  </w:t>
      </w:r>
    </w:p>
    <w:p w:rsidR="00B23CEF" w:rsidRPr="002E347C" w:rsidRDefault="00B23CEF" w:rsidP="00B23CEF">
      <w:pPr>
        <w:spacing w:after="0" w:line="240" w:lineRule="auto"/>
        <w:jc w:val="both"/>
        <w:rPr>
          <w:rFonts w:ascii="Bahnschrift SemiLight" w:eastAsia="Calibri" w:hAnsi="Bahnschrift SemiLight" w:cs="Times New Roman"/>
          <w:noProof w:val="0"/>
          <w:lang w:val="sr-Latn-ME"/>
        </w:rPr>
      </w:pPr>
      <w:r w:rsidRPr="00B23CEF">
        <w:rPr>
          <w:rFonts w:ascii="Bahnschrift SemiLight" w:eastAsia="Calibri" w:hAnsi="Bahnschrift SemiLight" w:cs="Times New Roman"/>
          <w:noProof w:val="0"/>
          <w:lang w:val="sr-Latn-ME"/>
        </w:rPr>
        <w:t>Neisplaćeni troškovi u 2020. prenešeni</w:t>
      </w:r>
      <w:r w:rsidRPr="002E347C">
        <w:rPr>
          <w:rFonts w:ascii="Bahnschrift SemiLight" w:eastAsia="Calibri" w:hAnsi="Bahnschrift SemiLight" w:cs="Times New Roman"/>
          <w:noProof w:val="0"/>
          <w:lang w:val="sr-Latn-ME"/>
        </w:rPr>
        <w:t xml:space="preserve"> u 2021. iznose 1.950,00 Eura a pokriće se iz očekivane</w:t>
      </w:r>
      <w:r w:rsidRPr="00B23CEF">
        <w:rPr>
          <w:rFonts w:ascii="Bahnschrift SemiLight" w:eastAsia="Calibri" w:hAnsi="Bahnschrift SemiLight" w:cs="Times New Roman"/>
          <w:noProof w:val="0"/>
          <w:lang w:val="sr-Latn-ME"/>
        </w:rPr>
        <w:t xml:space="preserve"> u</w:t>
      </w:r>
      <w:r w:rsidRPr="002E347C">
        <w:rPr>
          <w:rFonts w:ascii="Bahnschrift SemiLight" w:eastAsia="Calibri" w:hAnsi="Bahnschrift SemiLight" w:cs="Times New Roman"/>
          <w:noProof w:val="0"/>
          <w:lang w:val="sr-Latn-ME"/>
        </w:rPr>
        <w:t xml:space="preserve">plata MKCG (1000 e), čime ostaju </w:t>
      </w:r>
      <w:r w:rsidRPr="00B23CEF">
        <w:rPr>
          <w:rFonts w:ascii="Bahnschrift SemiLight" w:eastAsia="Calibri" w:hAnsi="Bahnschrift SemiLight" w:cs="Times New Roman"/>
          <w:noProof w:val="0"/>
          <w:lang w:val="sr-Latn-ME"/>
        </w:rPr>
        <w:t>n</w:t>
      </w:r>
      <w:r w:rsidRPr="002E347C">
        <w:rPr>
          <w:rFonts w:ascii="Bahnschrift SemiLight" w:eastAsia="Calibri" w:hAnsi="Bahnschrift SemiLight" w:cs="Times New Roman"/>
          <w:noProof w:val="0"/>
          <w:lang w:val="sr-Latn-ME"/>
        </w:rPr>
        <w:t xml:space="preserve">epokrivena dugovanja od  409,79 Eura. </w:t>
      </w:r>
      <w:r w:rsidRPr="00B23CEF">
        <w:rPr>
          <w:rFonts w:ascii="Bahnschrift SemiLight" w:eastAsia="Calibri" w:hAnsi="Bahnschrift SemiLight" w:cs="Times New Roman"/>
          <w:noProof w:val="0"/>
          <w:lang w:val="sr-Latn-ME"/>
        </w:rPr>
        <w:t xml:space="preserve"> </w:t>
      </w:r>
    </w:p>
    <w:p w:rsidR="00B23CEF" w:rsidRPr="002E347C" w:rsidRDefault="00B23CEF" w:rsidP="00B23CEF">
      <w:pPr>
        <w:spacing w:after="0" w:line="240" w:lineRule="auto"/>
        <w:jc w:val="both"/>
        <w:rPr>
          <w:rFonts w:ascii="Bahnschrift SemiLight" w:eastAsia="Calibri" w:hAnsi="Bahnschrift SemiLight" w:cs="Times New Roman"/>
          <w:noProof w:val="0"/>
          <w:lang w:val="sr-Latn-ME"/>
        </w:rPr>
      </w:pPr>
    </w:p>
    <w:p w:rsidR="00B23CEF" w:rsidRPr="002E347C" w:rsidRDefault="00B23CEF" w:rsidP="00B23CEF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U diskusiji je posebno istaknut permanentan problem MFK Perast vezan za finansiranje MFK Perast.  Suština problema je u nužnosti i stalnoj potrebi, da se uprkos svim postignutim rezultatima MFK Perast tokom 19 proteklih godina, iznova i još uvijek bori za zasluženo vrednovanje i prepoznavanje festivala kao posvećenog čuvaoca ove naše klapske kulturne baštine i identiteta. </w:t>
      </w:r>
      <w:r w:rsidR="00C00BDD">
        <w:rPr>
          <w:rFonts w:ascii="Bahnschrift SemiLight" w:hAnsi="Bahnschrift SemiLight"/>
        </w:rPr>
        <w:t>Deklarativno se to stalno ističe ali izostaje odgovarajuća finansijska podrška.</w:t>
      </w:r>
      <w:r w:rsidRPr="002E347C">
        <w:rPr>
          <w:rFonts w:ascii="Bahnschrift SemiLight" w:hAnsi="Bahnschrift SemiLight"/>
        </w:rPr>
        <w:t xml:space="preserve"> </w:t>
      </w:r>
    </w:p>
    <w:p w:rsidR="00B23CEF" w:rsidRPr="002E347C" w:rsidRDefault="00B23CEF" w:rsidP="00B23CEF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>Adekvatna finansijska podrška našim programima, prvenstveno pokrov</w:t>
      </w:r>
      <w:r w:rsidR="00C00BDD">
        <w:rPr>
          <w:rFonts w:ascii="Bahnschrift SemiLight" w:hAnsi="Bahnschrift SemiLight"/>
        </w:rPr>
        <w:t xml:space="preserve">itelja i donatora, </w:t>
      </w:r>
      <w:r w:rsidRPr="002E347C">
        <w:rPr>
          <w:rFonts w:ascii="Bahnschrift SemiLight" w:hAnsi="Bahnschrift SemiLight"/>
        </w:rPr>
        <w:t xml:space="preserve">je vrlo bitna. Naime, klapsko pjevanje u Crnoj Gori, pa time i naš festival kao dio kulturne scene , nema tržišnu vrijednost, čak i kada bi naplaćivali ulaznice za koncerte, ta sredstva bi bila minorna  a s druge strane redukovali bi dio postojeće publike. Dosadašnji napori da obezbijedimo jače donatore, čak i u normalnim uslovima, nikako da urode plodom i taj stalni problem će se posebno izoštriti ove, tekuće godine.  </w:t>
      </w:r>
    </w:p>
    <w:p w:rsidR="00CE2373" w:rsidRPr="002E347C" w:rsidRDefault="00CE2373" w:rsidP="00CE2373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Uz to, festival nema sopstvene prostorije u Perastu, naša inicijativa za osnivanje JU Perast Fest je negdje zagubljena u političkim promjenama u opštini.  </w:t>
      </w:r>
    </w:p>
    <w:p w:rsidR="00CE2373" w:rsidRPr="002E347C" w:rsidRDefault="00CE2373" w:rsidP="00CE2373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U zaključku, iskazana je zahvalnost svima koji su sarađivali na organizaciji XIX MFK Perast.  </w:t>
      </w:r>
    </w:p>
    <w:p w:rsidR="006639FB" w:rsidRDefault="006639FB" w:rsidP="006639FB">
      <w:pPr>
        <w:jc w:val="center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------- </w:t>
      </w:r>
    </w:p>
    <w:p w:rsidR="00CE2373" w:rsidRPr="006639FB" w:rsidRDefault="00CE2373" w:rsidP="006639FB">
      <w:pPr>
        <w:rPr>
          <w:rFonts w:ascii="Bahnschrift SemiLight" w:hAnsi="Bahnschrift SemiLight"/>
        </w:rPr>
      </w:pPr>
      <w:r w:rsidRPr="00CE2373">
        <w:rPr>
          <w:rFonts w:ascii="Bahnschrift SemiLight" w:hAnsi="Bahnschrift SemiLight"/>
          <w:b/>
        </w:rPr>
        <w:lastRenderedPageBreak/>
        <w:t>IZVJEŠ</w:t>
      </w:r>
      <w:r w:rsidRPr="00CE2373">
        <w:rPr>
          <w:rFonts w:ascii="Bahnschrift SemiLight" w:hAnsi="Bahnschrift SemiLight"/>
        </w:rPr>
        <w:t>T</w:t>
      </w:r>
      <w:r w:rsidRPr="00CE2373">
        <w:rPr>
          <w:rFonts w:ascii="Bahnschrift SemiLight" w:hAnsi="Bahnschrift SemiLight"/>
          <w:b/>
        </w:rPr>
        <w:t>AJ</w:t>
      </w:r>
      <w:r w:rsidRPr="002E347C">
        <w:rPr>
          <w:rFonts w:ascii="Bahnschrift SemiLight" w:hAnsi="Bahnschrift SemiLight"/>
          <w:b/>
        </w:rPr>
        <w:t xml:space="preserve"> </w:t>
      </w:r>
      <w:r w:rsidRPr="00CE2373">
        <w:rPr>
          <w:rFonts w:ascii="Bahnschrift SemiLight" w:hAnsi="Bahnschrift SemiLight"/>
          <w:b/>
        </w:rPr>
        <w:t>Plan i program JUBILARNOG  XX MFK Perast – 2021.</w:t>
      </w:r>
      <w:r w:rsidRPr="002E347C">
        <w:rPr>
          <w:rFonts w:ascii="Bahnschrift SemiLight" w:hAnsi="Bahnschrift SemiLight"/>
          <w:b/>
        </w:rPr>
        <w:t xml:space="preserve"> </w:t>
      </w:r>
    </w:p>
    <w:p w:rsidR="00CE2373" w:rsidRPr="002E347C" w:rsidRDefault="00CE2373" w:rsidP="00CE2373">
      <w:pPr>
        <w:spacing w:after="0"/>
        <w:rPr>
          <w:rFonts w:ascii="Bahnschrift SemiLight" w:hAnsi="Bahnschrift SemiLight"/>
          <w:b/>
        </w:rPr>
      </w:pPr>
      <w:r w:rsidRPr="002E347C">
        <w:rPr>
          <w:rFonts w:ascii="Bahnschrift SemiLight" w:hAnsi="Bahnschrift SemiLight"/>
          <w:b/>
        </w:rPr>
        <w:t xml:space="preserve">Izvodi iz izlaganja Milana Kovačevića, izvršnog direktora MFK Perast : </w:t>
      </w:r>
    </w:p>
    <w:p w:rsidR="00CE2373" w:rsidRPr="00CE2373" w:rsidRDefault="00CE2373" w:rsidP="00CE2373">
      <w:pPr>
        <w:spacing w:after="0"/>
        <w:rPr>
          <w:rFonts w:ascii="Bahnschrift SemiLight" w:hAnsi="Bahnschrift SemiLight"/>
          <w:b/>
        </w:rPr>
      </w:pPr>
    </w:p>
    <w:p w:rsidR="00CE2373" w:rsidRPr="00CE2373" w:rsidRDefault="00CE2373" w:rsidP="00CE2373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 xml:space="preserve">Koncept programa XX MFK Perast se zasniva na planu da okupi </w:t>
      </w:r>
      <w:r w:rsidRPr="00CE2373">
        <w:rPr>
          <w:rFonts w:ascii="Bahnschrift SemiLight" w:hAnsi="Bahnschrift SemiLight"/>
          <w:i/>
        </w:rPr>
        <w:t>SVE POBJEDNIKE DOSADAŠNJIH 19 FESTIVALA</w:t>
      </w:r>
      <w:r w:rsidRPr="00CE2373">
        <w:rPr>
          <w:rFonts w:ascii="Bahnschrift SemiLight" w:hAnsi="Bahnschrift SemiLight"/>
        </w:rPr>
        <w:t xml:space="preserve">- nagrađene u festivalskim kategorijama od strane stručnog žirija, publike, najbolje klape iz Crne Gore  i nagrađene izvođače </w:t>
      </w:r>
      <w:r w:rsidRPr="00CE2373">
        <w:rPr>
          <w:rFonts w:ascii="Bahnschrift SemiLight" w:hAnsi="Bahnschrift SemiLight"/>
          <w:i/>
        </w:rPr>
        <w:t>Novih klapskih pjesama</w:t>
      </w:r>
      <w:r w:rsidRPr="00CE2373">
        <w:rPr>
          <w:rFonts w:ascii="Bahnschrift SemiLight" w:hAnsi="Bahnschrift SemiLight"/>
        </w:rPr>
        <w:t xml:space="preserve">, premijerno izvedenih na festivalima u Perastu. 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 xml:space="preserve">Planiranim glavnim  programom i pratećim sadržajima, nastojimo da javnosti i ljubiteljima klapske muzike predstavimo dostignute rezultate dvodecenijskog djelovanja MFK Perast na čuvanju kulturne baštine klapskog pjevanja, tradicije koja se u Boki Kotorskoj njeguje još od kraja XIX vijeka. 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 xml:space="preserve">Jubilarni XX MFK Perast planiramo realizovati  9-12.sept. 2021.godine. Datumi su odabrani u očekivanju da će se situacija izazvana pandemijom Covid 19 poboljšati i time značajno normalizovati stanje u društvu. 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 xml:space="preserve">Načelno, planom je predviđen revijalni nastup 50 klapa- pobjednika, izvedbe 100 kompozicija, tokom 4 dana sa 2 ½ satnim programom, uz oko 550 učesnika u programima i organizaciji.  Planom su predviđeni i tradicionalni koncerti MFK Perast povodom </w:t>
      </w:r>
      <w:r w:rsidRPr="00CE2373">
        <w:rPr>
          <w:rFonts w:ascii="Bahnschrift SemiLight" w:hAnsi="Bahnschrift SemiLight"/>
          <w:i/>
        </w:rPr>
        <w:t>Dana žena</w:t>
      </w:r>
      <w:r w:rsidRPr="00CE2373">
        <w:rPr>
          <w:rFonts w:ascii="Bahnschrift SemiLight" w:hAnsi="Bahnschrift SemiLight"/>
        </w:rPr>
        <w:t xml:space="preserve">, </w:t>
      </w:r>
      <w:r w:rsidRPr="00CE2373">
        <w:rPr>
          <w:rFonts w:ascii="Bahnschrift SemiLight" w:hAnsi="Bahnschrift SemiLight"/>
          <w:i/>
        </w:rPr>
        <w:t>Mađa, Zavjetnog dana i Fašinade</w:t>
      </w:r>
      <w:r w:rsidRPr="00CE2373">
        <w:rPr>
          <w:rFonts w:ascii="Bahnschrift SemiLight" w:hAnsi="Bahnschrift SemiLight"/>
        </w:rPr>
        <w:t xml:space="preserve"> u Perastu kao i klapski koncert povodom </w:t>
      </w:r>
      <w:r w:rsidRPr="00CE2373">
        <w:rPr>
          <w:rFonts w:ascii="Bahnschrift SemiLight" w:hAnsi="Bahnschrift SemiLight"/>
          <w:i/>
        </w:rPr>
        <w:t>Dana opštine Kotor</w:t>
      </w:r>
      <w:r w:rsidRPr="00CE2373">
        <w:rPr>
          <w:rFonts w:ascii="Bahnschrift SemiLight" w:hAnsi="Bahnschrift SemiLight"/>
        </w:rPr>
        <w:t xml:space="preserve">. 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 xml:space="preserve">Poziv navedenim klapama je upućen 25.dec.2020. na 50 adresa. Znamo da neke klape više ne postoje ali očekujemo odziv 30-40 pozvanih klapa. 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 xml:space="preserve">Zavisno o tom broju, XX festival bi se održao u 4 revijalne koncertne večeri , od 9-12. septembra, sa naknadno utvrđenim umjetničkim programom, načelno po 10-12 muških, ženskih i mješovitih klapa tokom koncerta. 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 xml:space="preserve">Planirani troškovi, uključujući sve naše godišnje tradicionalne koncerte, bi iznosili do 50.000 Eura a očekujemo podršku pokrovitelja: opštine Kotor 25.000, MK 20.000 i donatora 5.000 Eura. </w:t>
      </w:r>
    </w:p>
    <w:p w:rsidR="00CE2373" w:rsidRPr="002E347C" w:rsidRDefault="00CE2373" w:rsidP="002E347C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To su osnovne </w:t>
      </w:r>
      <w:r w:rsidRPr="00CE2373">
        <w:rPr>
          <w:rFonts w:ascii="Bahnschrift SemiLight" w:hAnsi="Bahnschrift SemiLight"/>
        </w:rPr>
        <w:t xml:space="preserve"> informacije iz plana. </w:t>
      </w:r>
    </w:p>
    <w:p w:rsidR="00CE2373" w:rsidRPr="00CE2373" w:rsidRDefault="00CE2373" w:rsidP="002E347C">
      <w:pPr>
        <w:jc w:val="center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>***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 xml:space="preserve">Jasno je da je realizacija neizvjesna, obzirom na trenutno stanje sa Covid-19, teško  stanje sa finansijama u opštini i državi, društveno-političko stanje itd. 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>Plan polazi od :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 xml:space="preserve">1) potrebe da naš jubilej dostojno, programima, pjesmom najboljih uglavnom, na retrospektivan način prikaže ono </w:t>
      </w:r>
      <w:r w:rsidR="002E347C" w:rsidRPr="002E347C">
        <w:rPr>
          <w:rFonts w:ascii="Bahnschrift SemiLight" w:hAnsi="Bahnschrift SemiLight"/>
        </w:rPr>
        <w:t>š</w:t>
      </w:r>
      <w:r w:rsidRPr="00CE2373">
        <w:rPr>
          <w:rFonts w:ascii="Bahnschrift SemiLight" w:hAnsi="Bahnschrift SemiLight"/>
        </w:rPr>
        <w:t xml:space="preserve">to je MFK Perast do sada stvorio, 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>2) uz nadu da će pokrovitelji i sponzori to adekvatno vrednovati, i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>3) uz optimizam da  će borba  protiv Covida tokom prvih 8 mjeseci 2021. dozvoliti da se sve promijeni na bolje i time stvore uslovi za realizaciju ovog plana.</w:t>
      </w:r>
    </w:p>
    <w:p w:rsidR="00CE2373" w:rsidRPr="002E347C" w:rsidRDefault="00CE2373" w:rsidP="002E347C">
      <w:pPr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Jasno da su pri tome adekvatna pokroviteljska sredstva ključ uspjeha za realizaciju plana. 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lastRenderedPageBreak/>
        <w:t>U pismu pokroviteljima, najavili smo i prateće programe  ( video spotovi, film, okrugli stolovi, prateći koncerti možda u Luštici, Porto Montenegru  itd), za koje bi tražili posebne donatore.</w:t>
      </w: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>Plan, u svakom slučaju,  zahtijeva izuzetan rad u svakom segmentu.  </w:t>
      </w:r>
      <w:r w:rsidRPr="002E347C">
        <w:rPr>
          <w:rFonts w:ascii="Bahnschrift SemiLight" w:hAnsi="Bahnschrift SemiLight"/>
        </w:rPr>
        <w:t xml:space="preserve"> </w:t>
      </w:r>
      <w:r w:rsidRPr="00CE2373">
        <w:rPr>
          <w:rFonts w:ascii="Bahnschrift SemiLight" w:hAnsi="Bahnschrift SemiLight"/>
        </w:rPr>
        <w:t xml:space="preserve">Lično, polazim od donešenog plana, svjestan da predstoji naporna borba za njegovu realizaciju. </w:t>
      </w:r>
    </w:p>
    <w:p w:rsidR="00CE2373" w:rsidRPr="00CE2373" w:rsidRDefault="00CE2373" w:rsidP="002E347C">
      <w:pPr>
        <w:jc w:val="center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>-----------</w:t>
      </w:r>
    </w:p>
    <w:p w:rsidR="002E347C" w:rsidRDefault="002E347C" w:rsidP="002E347C">
      <w:pPr>
        <w:jc w:val="both"/>
        <w:rPr>
          <w:rFonts w:ascii="Bahnschrift SemiLight" w:hAnsi="Bahnschrift SemiLight"/>
        </w:rPr>
      </w:pPr>
    </w:p>
    <w:p w:rsidR="00CE2373" w:rsidRPr="00CE2373" w:rsidRDefault="00CE2373" w:rsidP="002E347C">
      <w:pPr>
        <w:jc w:val="both"/>
        <w:rPr>
          <w:rFonts w:ascii="Bahnschrift SemiLight" w:hAnsi="Bahnschrift SemiLight"/>
        </w:rPr>
      </w:pPr>
      <w:r w:rsidRPr="00CE2373">
        <w:rPr>
          <w:rFonts w:ascii="Bahnschrift SemiLight" w:hAnsi="Bahnschrift SemiLight"/>
        </w:rPr>
        <w:t xml:space="preserve">Prilog ovom izvještaju : </w:t>
      </w:r>
    </w:p>
    <w:p w:rsidR="00CE2373" w:rsidRPr="00CE2373" w:rsidRDefault="00712AF1" w:rsidP="002E347C">
      <w:pPr>
        <w:numPr>
          <w:ilvl w:val="0"/>
          <w:numId w:val="3"/>
        </w:num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  <w:r w:rsidRPr="002E347C">
        <w:rPr>
          <w:rFonts w:ascii="Bahnschrift SemiLight" w:hAnsi="Bahnschrift SemiLight" w:cs="Calibri"/>
          <w:noProof w:val="0"/>
        </w:rPr>
        <w:t xml:space="preserve">Planirane klape, repertoar. Već i iz pročitanih imena nagrađenih klapa na 19 dosadašnjih festivala, jasno je da bi Perast mogao okupiti pravu elitu klapskog pjevanja u regionu i vanredne koncerte klapske pjesme tokom 4 dana festivalkog programa.  </w:t>
      </w:r>
    </w:p>
    <w:p w:rsidR="00CE2373" w:rsidRPr="00CE2373" w:rsidRDefault="00CE2373" w:rsidP="002E347C">
      <w:pPr>
        <w:numPr>
          <w:ilvl w:val="0"/>
          <w:numId w:val="3"/>
        </w:num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  <w:r w:rsidRPr="00CE2373">
        <w:rPr>
          <w:rFonts w:ascii="Bahnschrift SemiLight" w:hAnsi="Bahnschrift SemiLight" w:cs="Calibri"/>
          <w:noProof w:val="0"/>
        </w:rPr>
        <w:t xml:space="preserve">Projekcija troškova i prihoda jubilarnog XX MFK Perast 2021. </w:t>
      </w:r>
    </w:p>
    <w:p w:rsidR="00B23CEF" w:rsidRPr="002E347C" w:rsidRDefault="00B23CEF" w:rsidP="002E347C">
      <w:pPr>
        <w:jc w:val="both"/>
        <w:rPr>
          <w:rFonts w:ascii="Bahnschrift SemiLight" w:hAnsi="Bahnschrift SemiLight"/>
        </w:rPr>
      </w:pPr>
    </w:p>
    <w:p w:rsidR="00712AF1" w:rsidRPr="002E347C" w:rsidRDefault="00712AF1" w:rsidP="002E347C">
      <w:pPr>
        <w:spacing w:after="0"/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  <w:b/>
        </w:rPr>
        <w:t>Izvod iz finansijskog plana</w:t>
      </w:r>
      <w:r w:rsidRPr="002E347C">
        <w:rPr>
          <w:rFonts w:ascii="Bahnschrift SemiLight" w:hAnsi="Bahnschrift SemiLight"/>
        </w:rPr>
        <w:t xml:space="preserve"> usvojenog na UO MFK Perast  18.12.2020.god. </w:t>
      </w:r>
    </w:p>
    <w:p w:rsidR="00712AF1" w:rsidRPr="002E347C" w:rsidRDefault="00712AF1" w:rsidP="002E347C">
      <w:pPr>
        <w:spacing w:after="0"/>
        <w:jc w:val="both"/>
        <w:rPr>
          <w:rFonts w:ascii="Bahnschrift SemiLight" w:hAnsi="Bahnschrift SemiLight"/>
        </w:rPr>
      </w:pPr>
    </w:p>
    <w:p w:rsidR="00712AF1" w:rsidRPr="00712AF1" w:rsidRDefault="00712AF1" w:rsidP="002E347C">
      <w:pPr>
        <w:spacing w:after="0"/>
        <w:jc w:val="both"/>
        <w:rPr>
          <w:rFonts w:ascii="Bahnschrift SemiLight" w:hAnsi="Bahnschrift SemiLight"/>
          <w:b/>
        </w:rPr>
      </w:pPr>
      <w:r w:rsidRPr="00712AF1">
        <w:rPr>
          <w:rFonts w:ascii="Bahnschrift SemiLight" w:hAnsi="Bahnschrift SemiLight"/>
          <w:b/>
        </w:rPr>
        <w:t xml:space="preserve">I – TROŠKOVI 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Smještaj učesnika .............................</w:t>
      </w:r>
      <w:r w:rsidRPr="002E347C">
        <w:rPr>
          <w:rFonts w:ascii="Bahnschrift SemiLight" w:hAnsi="Bahnschrift SemiLight"/>
        </w:rPr>
        <w:t xml:space="preserve">..............................   </w:t>
      </w:r>
      <w:r w:rsidRPr="00712AF1">
        <w:rPr>
          <w:rFonts w:ascii="Bahnschrift SemiLight" w:hAnsi="Bahnschrift SemiLight"/>
        </w:rPr>
        <w:t>9.300 Eura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Ishrana i piće ...................................................................</w:t>
      </w:r>
      <w:r w:rsidRPr="002E347C">
        <w:rPr>
          <w:rFonts w:ascii="Bahnschrift SemiLight" w:hAnsi="Bahnschrift SemiLight"/>
        </w:rPr>
        <w:t>..</w:t>
      </w:r>
      <w:r w:rsidRPr="00712AF1">
        <w:rPr>
          <w:rFonts w:ascii="Bahnschrift SemiLight" w:hAnsi="Bahnschrift SemiLight"/>
        </w:rPr>
        <w:t xml:space="preserve">  </w:t>
      </w:r>
      <w:r w:rsidRPr="002E347C">
        <w:rPr>
          <w:rFonts w:ascii="Bahnschrift SemiLight" w:hAnsi="Bahnschrift SemiLight"/>
        </w:rPr>
        <w:t xml:space="preserve"> </w:t>
      </w:r>
      <w:r w:rsidRPr="00712AF1">
        <w:rPr>
          <w:rFonts w:ascii="Bahnschrift SemiLight" w:hAnsi="Bahnschrift SemiLight"/>
        </w:rPr>
        <w:t xml:space="preserve">6.732 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Nagrade ...........................................</w:t>
      </w:r>
      <w:r w:rsidRPr="002E347C">
        <w:rPr>
          <w:rFonts w:ascii="Bahnschrift SemiLight" w:hAnsi="Bahnschrift SemiLight"/>
        </w:rPr>
        <w:t xml:space="preserve">....................................  </w:t>
      </w:r>
      <w:r w:rsidRPr="00712AF1">
        <w:rPr>
          <w:rFonts w:ascii="Bahnschrift SemiLight" w:hAnsi="Bahnschrift SemiLight"/>
        </w:rPr>
        <w:t xml:space="preserve"> 1.460 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Tehnika  i servisi ..............................................................</w:t>
      </w:r>
      <w:r w:rsidRPr="002E347C">
        <w:rPr>
          <w:rFonts w:ascii="Bahnschrift SemiLight" w:hAnsi="Bahnschrift SemiLight"/>
        </w:rPr>
        <w:t xml:space="preserve">. </w:t>
      </w:r>
      <w:r w:rsidRPr="00712AF1">
        <w:rPr>
          <w:rFonts w:ascii="Bahnschrift SemiLight" w:hAnsi="Bahnschrift SemiLight"/>
        </w:rPr>
        <w:t xml:space="preserve">  6.500 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 w:cs="Calibri"/>
          <w:noProof w:val="0"/>
        </w:rPr>
      </w:pPr>
      <w:r w:rsidRPr="00712AF1">
        <w:rPr>
          <w:rFonts w:ascii="Bahnschrift SemiLight" w:hAnsi="Bahnschrift SemiLight" w:cs="Calibri"/>
          <w:noProof w:val="0"/>
        </w:rPr>
        <w:t>Putni troškovi  ..................................</w:t>
      </w:r>
      <w:r w:rsidRPr="002E347C">
        <w:rPr>
          <w:rFonts w:ascii="Bahnschrift SemiLight" w:hAnsi="Bahnschrift SemiLight" w:cs="Calibri"/>
          <w:noProof w:val="0"/>
        </w:rPr>
        <w:t xml:space="preserve">..................................  </w:t>
      </w:r>
      <w:r w:rsidRPr="00712AF1">
        <w:rPr>
          <w:rFonts w:ascii="Bahnschrift SemiLight" w:hAnsi="Bahnschrift SemiLight" w:cs="Calibri"/>
          <w:noProof w:val="0"/>
        </w:rPr>
        <w:t xml:space="preserve"> 6.050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 w:cs="Calibri"/>
          <w:noProof w:val="0"/>
        </w:rPr>
      </w:pPr>
      <w:r w:rsidRPr="00712AF1">
        <w:rPr>
          <w:rFonts w:ascii="Bahnschrift SemiLight" w:hAnsi="Bahnschrift SemiLight" w:cs="Calibri"/>
          <w:noProof w:val="0"/>
        </w:rPr>
        <w:t>Komunikacije i web sajt  .................</w:t>
      </w:r>
      <w:r w:rsidRPr="002E347C">
        <w:rPr>
          <w:rFonts w:ascii="Bahnschrift SemiLight" w:hAnsi="Bahnschrift SemiLight" w:cs="Calibri"/>
          <w:noProof w:val="0"/>
        </w:rPr>
        <w:t>...............................</w:t>
      </w:r>
      <w:r w:rsidRPr="00712AF1">
        <w:rPr>
          <w:rFonts w:ascii="Bahnschrift SemiLight" w:hAnsi="Bahnschrift SemiLight" w:cs="Calibri"/>
          <w:noProof w:val="0"/>
        </w:rPr>
        <w:t>.</w:t>
      </w:r>
      <w:r w:rsidRPr="002E347C">
        <w:rPr>
          <w:rFonts w:ascii="Bahnschrift SemiLight" w:hAnsi="Bahnschrift SemiLight" w:cs="Calibri"/>
          <w:noProof w:val="0"/>
        </w:rPr>
        <w:t xml:space="preserve">. </w:t>
      </w:r>
      <w:r w:rsidRPr="00712AF1">
        <w:rPr>
          <w:rFonts w:ascii="Bahnschrift SemiLight" w:hAnsi="Bahnschrift SemiLight" w:cs="Calibri"/>
          <w:noProof w:val="0"/>
        </w:rPr>
        <w:t xml:space="preserve">  1.150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Honorari  .........................................................................</w:t>
      </w:r>
      <w:r w:rsidRPr="002E347C">
        <w:rPr>
          <w:rFonts w:ascii="Bahnschrift SemiLight" w:hAnsi="Bahnschrift SemiLight"/>
        </w:rPr>
        <w:t xml:space="preserve">..... </w:t>
      </w:r>
      <w:r w:rsidRPr="00712AF1">
        <w:rPr>
          <w:rFonts w:ascii="Bahnschrift SemiLight" w:hAnsi="Bahnschrift SemiLight"/>
        </w:rPr>
        <w:t xml:space="preserve">  6.600 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Ostale programske aktivnosti..........</w:t>
      </w:r>
      <w:r w:rsidRPr="002E347C">
        <w:rPr>
          <w:rFonts w:ascii="Bahnschrift SemiLight" w:hAnsi="Bahnschrift SemiLight"/>
        </w:rPr>
        <w:t>..............................</w:t>
      </w:r>
      <w:r w:rsidRPr="00712AF1">
        <w:rPr>
          <w:rFonts w:ascii="Bahnschrift SemiLight" w:hAnsi="Bahnschrift SemiLight"/>
        </w:rPr>
        <w:t xml:space="preserve">.  6.850 </w:t>
      </w:r>
    </w:p>
    <w:p w:rsidR="00712AF1" w:rsidRPr="00712AF1" w:rsidRDefault="00712AF1" w:rsidP="002E347C">
      <w:pPr>
        <w:numPr>
          <w:ilvl w:val="0"/>
          <w:numId w:val="5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 xml:space="preserve">Koncerti 8. mart /1. i 15.maj/22.juli/ 21.nov./5 x 1.000e  </w:t>
      </w:r>
    </w:p>
    <w:p w:rsidR="00712AF1" w:rsidRPr="00712AF1" w:rsidRDefault="00712AF1" w:rsidP="002E347C">
      <w:pPr>
        <w:numPr>
          <w:ilvl w:val="0"/>
          <w:numId w:val="5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Godišnja skupština 200e</w:t>
      </w:r>
    </w:p>
    <w:p w:rsidR="00712AF1" w:rsidRPr="00712AF1" w:rsidRDefault="00712AF1" w:rsidP="002E347C">
      <w:pPr>
        <w:numPr>
          <w:ilvl w:val="0"/>
          <w:numId w:val="5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 xml:space="preserve">Seminari  za domaće klape 3 x 550 e =  1.650 e 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Porezi, doprinosi, bankovni tr., autorska prava</w:t>
      </w:r>
    </w:p>
    <w:p w:rsidR="00712AF1" w:rsidRPr="00712AF1" w:rsidRDefault="00712AF1" w:rsidP="002E347C">
      <w:pPr>
        <w:spacing w:after="0" w:line="254" w:lineRule="auto"/>
        <w:ind w:left="720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(osim PDV iskazanog po računi</w:t>
      </w:r>
      <w:r w:rsidRPr="002E347C">
        <w:rPr>
          <w:rFonts w:ascii="Bahnschrift SemiLight" w:hAnsi="Bahnschrift SemiLight"/>
        </w:rPr>
        <w:t>ma troškova.............</w:t>
      </w:r>
      <w:r w:rsidRPr="00712AF1">
        <w:rPr>
          <w:rFonts w:ascii="Bahnschrift SemiLight" w:hAnsi="Bahnschrift SemiLight"/>
        </w:rPr>
        <w:t xml:space="preserve">   3.650  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 w:cs="Calibri"/>
          <w:noProof w:val="0"/>
        </w:rPr>
      </w:pPr>
      <w:r w:rsidRPr="00712AF1">
        <w:rPr>
          <w:rFonts w:ascii="Bahnschrift SemiLight" w:hAnsi="Bahnschrift SemiLight" w:cs="Calibri"/>
          <w:noProof w:val="0"/>
        </w:rPr>
        <w:t>Prenesene obaveze iz 2020 ..............</w:t>
      </w:r>
      <w:r w:rsidRPr="002E347C">
        <w:rPr>
          <w:rFonts w:ascii="Bahnschrift SemiLight" w:hAnsi="Bahnschrift SemiLight" w:cs="Calibri"/>
          <w:noProof w:val="0"/>
        </w:rPr>
        <w:t xml:space="preserve">.............................    </w:t>
      </w:r>
      <w:r w:rsidRPr="00712AF1">
        <w:rPr>
          <w:rFonts w:ascii="Bahnschrift SemiLight" w:hAnsi="Bahnschrift SemiLight" w:cs="Calibri"/>
          <w:noProof w:val="0"/>
        </w:rPr>
        <w:t xml:space="preserve">  548 </w:t>
      </w:r>
    </w:p>
    <w:p w:rsidR="00712AF1" w:rsidRPr="00712AF1" w:rsidRDefault="00712AF1" w:rsidP="002E347C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Bahnschrift SemiLight" w:hAnsi="Bahnschrift SemiLight" w:cs="Calibri"/>
          <w:noProof w:val="0"/>
        </w:rPr>
      </w:pPr>
      <w:r w:rsidRPr="002E347C">
        <w:rPr>
          <w:rFonts w:ascii="Bahnschrift SemiLight" w:hAnsi="Bahnschrift SemiLight" w:cs="Calibri"/>
          <w:noProof w:val="0"/>
        </w:rPr>
        <w:t>Procjena  troškova (PAM CG)  2021....... .....................</w:t>
      </w:r>
      <w:r w:rsidRPr="00712AF1">
        <w:rPr>
          <w:rFonts w:ascii="Bahnschrift SemiLight" w:hAnsi="Bahnschrift SemiLight" w:cs="Calibri"/>
          <w:noProof w:val="0"/>
        </w:rPr>
        <w:t xml:space="preserve">.     1.160 </w:t>
      </w:r>
    </w:p>
    <w:p w:rsidR="00712AF1" w:rsidRPr="00712AF1" w:rsidRDefault="00712AF1" w:rsidP="002E347C">
      <w:pPr>
        <w:spacing w:after="0" w:line="254" w:lineRule="auto"/>
        <w:ind w:left="720"/>
        <w:jc w:val="both"/>
        <w:rPr>
          <w:rFonts w:ascii="Bahnschrift SemiLight" w:hAnsi="Bahnschrift SemiLight"/>
        </w:rPr>
      </w:pPr>
    </w:p>
    <w:p w:rsidR="00712AF1" w:rsidRPr="00712AF1" w:rsidRDefault="00712AF1" w:rsidP="002E347C">
      <w:pPr>
        <w:spacing w:after="0" w:line="254" w:lineRule="auto"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 xml:space="preserve">SVEUKUPNO TROŠKOVI  ( 1 – 11 ) ....................................................................  50.000 Eura </w:t>
      </w:r>
    </w:p>
    <w:p w:rsidR="00712AF1" w:rsidRPr="00712AF1" w:rsidRDefault="00712AF1" w:rsidP="002E347C">
      <w:pPr>
        <w:spacing w:after="0" w:line="254" w:lineRule="auto"/>
        <w:jc w:val="both"/>
        <w:rPr>
          <w:rFonts w:ascii="Bahnschrift SemiLight" w:hAnsi="Bahnschrift SemiLight"/>
        </w:rPr>
      </w:pPr>
    </w:p>
    <w:p w:rsidR="00712AF1" w:rsidRPr="00712AF1" w:rsidRDefault="00712AF1" w:rsidP="002E347C">
      <w:pPr>
        <w:spacing w:after="0" w:line="254" w:lineRule="auto"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 xml:space="preserve">II - PRIHODI </w:t>
      </w:r>
    </w:p>
    <w:p w:rsidR="00712AF1" w:rsidRPr="00712AF1" w:rsidRDefault="00712AF1" w:rsidP="002E347C">
      <w:pPr>
        <w:numPr>
          <w:ilvl w:val="0"/>
          <w:numId w:val="5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 xml:space="preserve">Pokroviteljstvo Opština Kotor ........  25.000 Eura </w:t>
      </w:r>
    </w:p>
    <w:p w:rsidR="00712AF1" w:rsidRPr="00712AF1" w:rsidRDefault="00712AF1" w:rsidP="002E347C">
      <w:pPr>
        <w:numPr>
          <w:ilvl w:val="0"/>
          <w:numId w:val="5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Pokroviteljstvo MK CG.....................</w:t>
      </w:r>
      <w:r w:rsidRPr="002E347C">
        <w:rPr>
          <w:rFonts w:ascii="Bahnschrift SemiLight" w:hAnsi="Bahnschrift SemiLight"/>
        </w:rPr>
        <w:t>...</w:t>
      </w:r>
      <w:r w:rsidRPr="00712AF1">
        <w:rPr>
          <w:rFonts w:ascii="Bahnschrift SemiLight" w:hAnsi="Bahnschrift SemiLight"/>
        </w:rPr>
        <w:t xml:space="preserve"> 20.000 Eura </w:t>
      </w:r>
    </w:p>
    <w:p w:rsidR="00712AF1" w:rsidRPr="00712AF1" w:rsidRDefault="00712AF1" w:rsidP="002E347C">
      <w:pPr>
        <w:numPr>
          <w:ilvl w:val="0"/>
          <w:numId w:val="5"/>
        </w:num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Ostali sponzori, donacije ...............</w:t>
      </w:r>
      <w:r w:rsidRPr="002E347C">
        <w:rPr>
          <w:rFonts w:ascii="Bahnschrift SemiLight" w:hAnsi="Bahnschrift SemiLight"/>
        </w:rPr>
        <w:t>.</w:t>
      </w:r>
      <w:r w:rsidRPr="00712AF1">
        <w:rPr>
          <w:rFonts w:ascii="Bahnschrift SemiLight" w:hAnsi="Bahnschrift SemiLight"/>
        </w:rPr>
        <w:t>.    5.000 Eura...</w:t>
      </w:r>
    </w:p>
    <w:p w:rsidR="00712AF1" w:rsidRPr="002E347C" w:rsidRDefault="00712AF1" w:rsidP="002E347C">
      <w:pPr>
        <w:spacing w:after="0" w:line="254" w:lineRule="auto"/>
        <w:ind w:left="780"/>
        <w:contextualSpacing/>
        <w:jc w:val="both"/>
        <w:rPr>
          <w:rFonts w:ascii="Bahnschrift SemiLight" w:hAnsi="Bahnschrift SemiLight"/>
        </w:rPr>
      </w:pPr>
      <w:r w:rsidRPr="00712AF1">
        <w:rPr>
          <w:rFonts w:ascii="Bahnschrift SemiLight" w:hAnsi="Bahnschrift SemiLight"/>
        </w:rPr>
        <w:t>UKUPNO PRIHODI ..................................................</w:t>
      </w:r>
      <w:r w:rsidRPr="002E347C">
        <w:rPr>
          <w:rFonts w:ascii="Bahnschrift SemiLight" w:hAnsi="Bahnschrift SemiLight"/>
        </w:rPr>
        <w:t>......</w:t>
      </w:r>
      <w:r w:rsidRPr="00712AF1">
        <w:rPr>
          <w:rFonts w:ascii="Bahnschrift SemiLight" w:hAnsi="Bahnschrift SemiLight"/>
        </w:rPr>
        <w:t xml:space="preserve">........................... 50.000 Eura </w:t>
      </w:r>
    </w:p>
    <w:p w:rsidR="000F753D" w:rsidRPr="002E347C" w:rsidRDefault="000F753D" w:rsidP="002E347C">
      <w:pPr>
        <w:spacing w:after="0" w:line="254" w:lineRule="auto"/>
        <w:ind w:left="780"/>
        <w:contextualSpacing/>
        <w:jc w:val="both"/>
        <w:rPr>
          <w:rFonts w:ascii="Bahnschrift SemiLight" w:hAnsi="Bahnschrift SemiLight"/>
        </w:rPr>
      </w:pPr>
    </w:p>
    <w:p w:rsidR="000F753D" w:rsidRPr="002E347C" w:rsidRDefault="000F753D" w:rsidP="002E347C">
      <w:p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Prateći programi (najavni video spotovi, kraći retrospektivni film o MFK Perast i klapskom pjevanju u Crnoj Gori, okrugli stolovi i predfestivalski koncerti u renomiranim turističkim kompleksima) nijesu ušli u troškovnik, očekujući da za ove programe nađemo posebne sponzore. </w:t>
      </w:r>
    </w:p>
    <w:p w:rsidR="00712AF1" w:rsidRPr="002E347C" w:rsidRDefault="00712AF1" w:rsidP="002E347C">
      <w:pPr>
        <w:spacing w:after="0" w:line="254" w:lineRule="auto"/>
        <w:ind w:left="780"/>
        <w:contextualSpacing/>
        <w:jc w:val="both"/>
        <w:rPr>
          <w:rFonts w:ascii="Bahnschrift SemiLight" w:hAnsi="Bahnschrift SemiLight"/>
        </w:rPr>
      </w:pPr>
    </w:p>
    <w:p w:rsidR="000F753D" w:rsidRPr="002E347C" w:rsidRDefault="000F753D" w:rsidP="002E347C">
      <w:p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>Iz diskusija o planu, iskazana je nepodijeljena podrška planu da se XX jubilej dostojno obilježi.</w:t>
      </w:r>
    </w:p>
    <w:p w:rsidR="000F753D" w:rsidRDefault="000F753D" w:rsidP="002E347C">
      <w:p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Ukazano je na nužnost da pokrovitelji posebno razmotre raspodjelu sredstava unutar KotorArta i  potrebu za posebnim naporima u obraćanju potencijalnim donatorima iz institucija i privrede, uz potpuno razumijevanje posljedica koje je pandemija Covid 19 izazvala u društvu.  </w:t>
      </w:r>
    </w:p>
    <w:p w:rsidR="006639FB" w:rsidRPr="002E347C" w:rsidRDefault="006639FB" w:rsidP="002E347C">
      <w:pPr>
        <w:spacing w:after="0" w:line="254" w:lineRule="auto"/>
        <w:contextualSpacing/>
        <w:jc w:val="both"/>
        <w:rPr>
          <w:rFonts w:ascii="Bahnschrift SemiLight" w:hAnsi="Bahnschrift SemiLight"/>
        </w:rPr>
      </w:pPr>
    </w:p>
    <w:p w:rsidR="000F753D" w:rsidRDefault="006639FB" w:rsidP="006639FB">
      <w:pPr>
        <w:spacing w:after="0" w:line="254" w:lineRule="auto"/>
        <w:contextualSpacing/>
        <w:jc w:val="center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------- </w:t>
      </w:r>
    </w:p>
    <w:p w:rsidR="00C00BDD" w:rsidRDefault="00C00BDD" w:rsidP="00C00BDD">
      <w:pPr>
        <w:spacing w:after="0" w:line="254" w:lineRule="auto"/>
        <w:contextualSpacing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Izvješteno je i o aktuelnoj situaciji sa PAM CG: pripremljen je sporazum o poravnanju koji još nije potpisan, pa je stoga odloženo i potpisivanje Ugovora o budućoj saradnji. </w:t>
      </w:r>
    </w:p>
    <w:p w:rsidR="00C00BDD" w:rsidRPr="002E347C" w:rsidRDefault="00C00BDD" w:rsidP="00C00BDD">
      <w:pPr>
        <w:spacing w:after="0" w:line="254" w:lineRule="auto"/>
        <w:contextualSpacing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                                                                     ------- </w:t>
      </w:r>
    </w:p>
    <w:p w:rsidR="006639FB" w:rsidRDefault="006639FB" w:rsidP="002E347C">
      <w:pPr>
        <w:spacing w:after="0" w:line="254" w:lineRule="auto"/>
        <w:contextualSpacing/>
        <w:jc w:val="both"/>
        <w:rPr>
          <w:rFonts w:ascii="Bahnschrift SemiLight" w:hAnsi="Bahnschrift SemiLight"/>
          <w:b/>
        </w:rPr>
      </w:pPr>
    </w:p>
    <w:p w:rsidR="000F753D" w:rsidRPr="002E347C" w:rsidRDefault="000F753D" w:rsidP="002E347C">
      <w:pPr>
        <w:spacing w:after="0" w:line="254" w:lineRule="auto"/>
        <w:contextualSpacing/>
        <w:jc w:val="both"/>
        <w:rPr>
          <w:rFonts w:ascii="Bahnschrift SemiLight" w:hAnsi="Bahnschrift SemiLight"/>
          <w:b/>
        </w:rPr>
      </w:pPr>
      <w:r w:rsidRPr="002E347C">
        <w:rPr>
          <w:rFonts w:ascii="Bahnschrift SemiLight" w:hAnsi="Bahnschrift SemiLight"/>
          <w:b/>
        </w:rPr>
        <w:t xml:space="preserve">Izbori i  imenovanja, izvodi  iz  izlaganja: </w:t>
      </w:r>
    </w:p>
    <w:p w:rsidR="000F753D" w:rsidRPr="002E347C" w:rsidRDefault="000F753D" w:rsidP="002E347C">
      <w:pPr>
        <w:spacing w:after="0" w:line="254" w:lineRule="auto"/>
        <w:contextualSpacing/>
        <w:jc w:val="both"/>
        <w:rPr>
          <w:rFonts w:ascii="Bahnschrift SemiLight" w:hAnsi="Bahnschrift SemiLight"/>
          <w:b/>
        </w:rPr>
      </w:pPr>
    </w:p>
    <w:p w:rsidR="000F753D" w:rsidRPr="002E347C" w:rsidRDefault="000F753D" w:rsidP="002E347C">
      <w:pPr>
        <w:spacing w:after="0" w:line="254" w:lineRule="auto"/>
        <w:contextualSpacing/>
        <w:jc w:val="both"/>
        <w:rPr>
          <w:rFonts w:ascii="Bahnschrift SemiLight" w:hAnsi="Bahnschrift SemiLight"/>
        </w:rPr>
      </w:pPr>
      <w:r w:rsidRPr="002E347C">
        <w:rPr>
          <w:rFonts w:ascii="Bahnschrift SemiLight" w:hAnsi="Bahnschrift SemiLight"/>
        </w:rPr>
        <w:t xml:space="preserve">Miro Marušić, dosadašnji predsjednik UO, koji je i na tom polju i na radu sa medijima izuzetno doprinio MFK Perast, zbog poslovnih obaveza je na ovoj skupštini objavio odlazak sa ovih funkcija, čime se nameće potreba za izbor nedostajućih članova UO.  Izvršni i umjetnički direktor su najavili svoje odlaske nakon XX MFK Perast. </w:t>
      </w:r>
    </w:p>
    <w:p w:rsidR="000F753D" w:rsidRPr="002E347C" w:rsidRDefault="000F753D" w:rsidP="002E347C">
      <w:pPr>
        <w:spacing w:after="0" w:line="254" w:lineRule="auto"/>
        <w:ind w:left="780"/>
        <w:contextualSpacing/>
        <w:jc w:val="both"/>
        <w:rPr>
          <w:rFonts w:ascii="Bahnschrift SemiLight" w:hAnsi="Bahnschrift SemiLight"/>
        </w:rPr>
      </w:pPr>
    </w:p>
    <w:p w:rsidR="000F753D" w:rsidRPr="000F753D" w:rsidRDefault="000F753D" w:rsidP="002E347C">
      <w:p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  <w:r w:rsidRPr="000F753D">
        <w:rPr>
          <w:rFonts w:ascii="Bahnschrift SemiLight" w:hAnsi="Bahnschrift SemiLight" w:cs="Calibri"/>
          <w:noProof w:val="0"/>
        </w:rPr>
        <w:t>Sve navedeno, uz dosadašn</w:t>
      </w:r>
      <w:r w:rsidRPr="002E347C">
        <w:rPr>
          <w:rFonts w:ascii="Bahnschrift SemiLight" w:hAnsi="Bahnschrift SemiLight" w:cs="Calibri"/>
          <w:noProof w:val="0"/>
        </w:rPr>
        <w:t xml:space="preserve">ji rad UO, </w:t>
      </w:r>
      <w:r w:rsidRPr="000F753D">
        <w:rPr>
          <w:rFonts w:ascii="Bahnschrift SemiLight" w:hAnsi="Bahnschrift SemiLight" w:cs="Calibri"/>
          <w:noProof w:val="0"/>
        </w:rPr>
        <w:t xml:space="preserve">zahtijeva vrlo ozbiljno promišljanje o tome kako sačuvati stalan i evidentan uspon ostvarenih rezultata MFK Perast, dostignuti programski i umjetnički nivo,  i ne dozvoliti kretanje unazad.  To mogu samo sposobni članovi novog UO i čitave organizacije, predani radu i stvaranju,   uz istinsko razumijevanje i podršku zajednice i sponzora. </w:t>
      </w:r>
    </w:p>
    <w:p w:rsidR="000F753D" w:rsidRPr="000F753D" w:rsidRDefault="000F753D" w:rsidP="002E347C">
      <w:p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</w:p>
    <w:p w:rsidR="000F753D" w:rsidRPr="000F753D" w:rsidRDefault="000F753D" w:rsidP="002E347C">
      <w:p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  <w:r w:rsidRPr="000F753D">
        <w:rPr>
          <w:rFonts w:ascii="Bahnschrift SemiLight" w:hAnsi="Bahnschrift SemiLight" w:cs="Calibri"/>
          <w:noProof w:val="0"/>
        </w:rPr>
        <w:t>Puno bitnoga je ostalo neriješeno upravo  jer je ovo poslednje izostalo:</w:t>
      </w:r>
    </w:p>
    <w:p w:rsidR="000F753D" w:rsidRPr="000F753D" w:rsidRDefault="000F753D" w:rsidP="002E347C">
      <w:pPr>
        <w:numPr>
          <w:ilvl w:val="0"/>
          <w:numId w:val="7"/>
        </w:num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  <w:r w:rsidRPr="000F753D">
        <w:rPr>
          <w:rFonts w:ascii="Bahnschrift SemiLight" w:hAnsi="Bahnschrift SemiLight" w:cs="Calibri"/>
          <w:noProof w:val="0"/>
        </w:rPr>
        <w:t>Status MFK Perast kao NVO, što nas zakida u mnogim aspektima bolje realizacije,</w:t>
      </w:r>
    </w:p>
    <w:p w:rsidR="000F753D" w:rsidRPr="000F753D" w:rsidRDefault="000F753D" w:rsidP="002E347C">
      <w:pPr>
        <w:numPr>
          <w:ilvl w:val="0"/>
          <w:numId w:val="7"/>
        </w:num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  <w:r w:rsidRPr="000F753D">
        <w:rPr>
          <w:rFonts w:ascii="Bahnschrift SemiLight" w:hAnsi="Bahnschrift SemiLight" w:cs="Calibri"/>
          <w:noProof w:val="0"/>
        </w:rPr>
        <w:t xml:space="preserve">Neriješeno pitanje i uređenje  adekvatnog prostora, </w:t>
      </w:r>
    </w:p>
    <w:p w:rsidR="000F753D" w:rsidRPr="000F753D" w:rsidRDefault="000F753D" w:rsidP="002E347C">
      <w:pPr>
        <w:numPr>
          <w:ilvl w:val="0"/>
          <w:numId w:val="7"/>
        </w:num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  <w:r w:rsidRPr="000F753D">
        <w:rPr>
          <w:rFonts w:ascii="Bahnschrift SemiLight" w:hAnsi="Bahnschrift SemiLight" w:cs="Calibri"/>
          <w:noProof w:val="0"/>
        </w:rPr>
        <w:t>Odložena, sigurno i potpuno zaboravljena Inicijativa  za osnivanje JU , što bi riješilo gornje probleme.</w:t>
      </w:r>
    </w:p>
    <w:p w:rsidR="000F753D" w:rsidRPr="000F753D" w:rsidRDefault="000F753D" w:rsidP="002E347C">
      <w:p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</w:p>
    <w:p w:rsidR="000F753D" w:rsidRPr="000F753D" w:rsidRDefault="000F753D" w:rsidP="002E347C">
      <w:p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  <w:r w:rsidRPr="000F753D">
        <w:rPr>
          <w:rFonts w:ascii="Bahnschrift SemiLight" w:hAnsi="Bahnschrift SemiLight" w:cs="Calibri"/>
          <w:noProof w:val="0"/>
        </w:rPr>
        <w:t>S druge strane, MFK Perast je stvorio renome prestižnog klapskog festivala u regionu, izvrsne stručne saradnike, jasnu strategiju i osnovne programe čuvanja i popularizacije klapskog pjevanj</w:t>
      </w:r>
      <w:r w:rsidRPr="002E347C">
        <w:rPr>
          <w:rFonts w:ascii="Bahnschrift SemiLight" w:hAnsi="Bahnschrift SemiLight" w:cs="Calibri"/>
          <w:noProof w:val="0"/>
        </w:rPr>
        <w:t xml:space="preserve">a kao kulturne baštine ne samo </w:t>
      </w:r>
      <w:r w:rsidRPr="000F753D">
        <w:rPr>
          <w:rFonts w:ascii="Bahnschrift SemiLight" w:hAnsi="Bahnschrift SemiLight" w:cs="Calibri"/>
          <w:noProof w:val="0"/>
        </w:rPr>
        <w:t>Crne Gore, uz obaveznu</w:t>
      </w:r>
      <w:r w:rsidRPr="002E347C">
        <w:rPr>
          <w:rFonts w:ascii="Bahnschrift SemiLight" w:hAnsi="Bahnschrift SemiLight" w:cs="Calibri"/>
          <w:noProof w:val="0"/>
        </w:rPr>
        <w:t xml:space="preserve"> izvedbu  </w:t>
      </w:r>
      <w:r w:rsidRPr="002E347C">
        <w:rPr>
          <w:rFonts w:ascii="Bahnschrift SemiLight" w:hAnsi="Bahnschrift SemiLight" w:cs="Calibri"/>
          <w:i/>
          <w:noProof w:val="0"/>
        </w:rPr>
        <w:t>Bokeljske pjesme</w:t>
      </w:r>
      <w:r w:rsidRPr="002E347C">
        <w:rPr>
          <w:rFonts w:ascii="Bahnschrift SemiLight" w:hAnsi="Bahnschrift SemiLight" w:cs="Calibri"/>
          <w:noProof w:val="0"/>
        </w:rPr>
        <w:t xml:space="preserve"> u takmičenju klapa </w:t>
      </w:r>
      <w:r w:rsidRPr="000F753D">
        <w:rPr>
          <w:rFonts w:ascii="Bahnschrift SemiLight" w:hAnsi="Bahnschrift SemiLight" w:cs="Calibri"/>
          <w:noProof w:val="0"/>
        </w:rPr>
        <w:t xml:space="preserve"> i </w:t>
      </w:r>
      <w:r w:rsidRPr="000F753D">
        <w:rPr>
          <w:rFonts w:ascii="Bahnschrift SemiLight" w:hAnsi="Bahnschrift SemiLight" w:cs="Calibri"/>
          <w:i/>
          <w:noProof w:val="0"/>
        </w:rPr>
        <w:t>Nove klapske pjesme</w:t>
      </w:r>
      <w:r w:rsidRPr="000F753D">
        <w:rPr>
          <w:rFonts w:ascii="Bahnschrift SemiLight" w:hAnsi="Bahnschrift SemiLight" w:cs="Calibri"/>
          <w:noProof w:val="0"/>
        </w:rPr>
        <w:t xml:space="preserve"> u programskim kategorijama. </w:t>
      </w:r>
    </w:p>
    <w:p w:rsidR="000F753D" w:rsidRPr="000F753D" w:rsidRDefault="000F753D" w:rsidP="002E347C">
      <w:p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</w:p>
    <w:p w:rsidR="000F753D" w:rsidRPr="000F753D" w:rsidRDefault="000F753D" w:rsidP="002E347C">
      <w:p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  <w:r w:rsidRPr="000F753D">
        <w:rPr>
          <w:rFonts w:ascii="Bahnschrift SemiLight" w:hAnsi="Bahnschrift SemiLight" w:cs="Calibri"/>
          <w:noProof w:val="0"/>
        </w:rPr>
        <w:t>MFK Perast je  postao prepoznatljivi dio  peraš</w:t>
      </w:r>
      <w:r w:rsidRPr="002E347C">
        <w:rPr>
          <w:rFonts w:ascii="Bahnschrift SemiLight" w:hAnsi="Bahnschrift SemiLight" w:cs="Calibri"/>
          <w:noProof w:val="0"/>
        </w:rPr>
        <w:t xml:space="preserve">ke i bokeljske kulturne scene, o čemu svjedoči  vrijedno </w:t>
      </w:r>
      <w:r w:rsidRPr="000F753D">
        <w:rPr>
          <w:rFonts w:ascii="Bahnschrift SemiLight" w:hAnsi="Bahnschrift SemiLight" w:cs="Calibri"/>
          <w:noProof w:val="0"/>
        </w:rPr>
        <w:t>izdavaštvo u okviru festivalske biblioteke  „</w:t>
      </w:r>
      <w:r w:rsidRPr="000F753D">
        <w:rPr>
          <w:rFonts w:ascii="Bahnschrift SemiLight" w:hAnsi="Bahnschrift SemiLight" w:cs="Calibri"/>
          <w:i/>
          <w:noProof w:val="0"/>
        </w:rPr>
        <w:t>Julije Balović</w:t>
      </w:r>
      <w:r w:rsidRPr="000F753D">
        <w:rPr>
          <w:rFonts w:ascii="Bahnschrift SemiLight" w:hAnsi="Bahnschrift SemiLight" w:cs="Calibri"/>
          <w:noProof w:val="0"/>
        </w:rPr>
        <w:t>“, poče</w:t>
      </w:r>
      <w:r w:rsidRPr="002E347C">
        <w:rPr>
          <w:rFonts w:ascii="Bahnschrift SemiLight" w:hAnsi="Bahnschrift SemiLight" w:cs="Calibri"/>
          <w:noProof w:val="0"/>
        </w:rPr>
        <w:t xml:space="preserve">vši sa neprocjenljivim </w:t>
      </w:r>
      <w:r w:rsidRPr="000F753D">
        <w:rPr>
          <w:rFonts w:ascii="Bahnschrift SemiLight" w:hAnsi="Bahnschrift SemiLight" w:cs="Calibri"/>
          <w:noProof w:val="0"/>
        </w:rPr>
        <w:t xml:space="preserve"> </w:t>
      </w:r>
      <w:r w:rsidRPr="002E347C">
        <w:rPr>
          <w:rFonts w:ascii="Bahnschrift SemiLight" w:hAnsi="Bahnschrift SemiLight" w:cs="Calibri"/>
          <w:noProof w:val="0"/>
        </w:rPr>
        <w:t xml:space="preserve">djelom- knjigom </w:t>
      </w:r>
      <w:r w:rsidRPr="000F753D">
        <w:rPr>
          <w:rFonts w:ascii="Bahnschrift SemiLight" w:hAnsi="Bahnschrift SemiLight" w:cs="Calibri"/>
          <w:noProof w:val="0"/>
        </w:rPr>
        <w:t xml:space="preserve"> o Ludviku Kubi,  8 vrijednih izdanja LIRICE, skoro 700 klapskih partitura iz Boke, Primorja i kontinentalne  Crne Gore, preko 80 Novih klapskih pjesama </w:t>
      </w:r>
      <w:r w:rsidRPr="002E347C">
        <w:rPr>
          <w:rFonts w:ascii="Bahnschrift SemiLight" w:hAnsi="Bahnschrift SemiLight" w:cs="Calibri"/>
          <w:noProof w:val="0"/>
        </w:rPr>
        <w:t>naj</w:t>
      </w:r>
      <w:r w:rsidRPr="000F753D">
        <w:rPr>
          <w:rFonts w:ascii="Bahnschrift SemiLight" w:hAnsi="Bahnschrift SemiLight" w:cs="Calibri"/>
          <w:noProof w:val="0"/>
        </w:rPr>
        <w:t>poznati</w:t>
      </w:r>
      <w:r w:rsidRPr="002E347C">
        <w:rPr>
          <w:rFonts w:ascii="Bahnschrift SemiLight" w:hAnsi="Bahnschrift SemiLight" w:cs="Calibri"/>
          <w:noProof w:val="0"/>
        </w:rPr>
        <w:t>jih</w:t>
      </w:r>
      <w:r w:rsidRPr="000F753D">
        <w:rPr>
          <w:rFonts w:ascii="Bahnschrift SemiLight" w:hAnsi="Bahnschrift SemiLight" w:cs="Calibri"/>
          <w:noProof w:val="0"/>
        </w:rPr>
        <w:t xml:space="preserve"> klapskih autora na temu </w:t>
      </w:r>
      <w:r w:rsidRPr="000F753D">
        <w:rPr>
          <w:rFonts w:ascii="Bahnschrift SemiLight" w:hAnsi="Bahnschrift SemiLight" w:cs="Calibri"/>
          <w:i/>
          <w:noProof w:val="0"/>
        </w:rPr>
        <w:t>Boka Kotorska –more i pomorstvo</w:t>
      </w:r>
      <w:r w:rsidRPr="002E347C">
        <w:rPr>
          <w:rFonts w:ascii="Bahnschrift SemiLight" w:hAnsi="Bahnschrift SemiLight" w:cs="Calibri"/>
          <w:noProof w:val="0"/>
        </w:rPr>
        <w:t>... S</w:t>
      </w:r>
      <w:r w:rsidRPr="000F753D">
        <w:rPr>
          <w:rFonts w:ascii="Bahnschrift SemiLight" w:hAnsi="Bahnschrift SemiLight" w:cs="Calibri"/>
          <w:noProof w:val="0"/>
        </w:rPr>
        <w:t xml:space="preserve">ve to </w:t>
      </w:r>
      <w:r w:rsidRPr="002E347C">
        <w:rPr>
          <w:rFonts w:ascii="Bahnschrift SemiLight" w:hAnsi="Bahnschrift SemiLight" w:cs="Calibri"/>
          <w:noProof w:val="0"/>
        </w:rPr>
        <w:t xml:space="preserve">je </w:t>
      </w:r>
      <w:r w:rsidRPr="000F753D">
        <w:rPr>
          <w:rFonts w:ascii="Bahnschrift SemiLight" w:hAnsi="Bahnschrift SemiLight" w:cs="Calibri"/>
          <w:noProof w:val="0"/>
        </w:rPr>
        <w:t xml:space="preserve"> na našem inovi</w:t>
      </w:r>
      <w:r w:rsidRPr="002E347C">
        <w:rPr>
          <w:rFonts w:ascii="Bahnschrift SemiLight" w:hAnsi="Bahnschrift SemiLight" w:cs="Calibri"/>
          <w:noProof w:val="0"/>
        </w:rPr>
        <w:t>ranom web sajtu. Imamo i zavi</w:t>
      </w:r>
      <w:r w:rsidR="006639FB">
        <w:rPr>
          <w:rFonts w:ascii="Bahnschrift SemiLight" w:hAnsi="Bahnschrift SemiLight" w:cs="Calibri"/>
          <w:noProof w:val="0"/>
        </w:rPr>
        <w:t xml:space="preserve">dan nivo organizacije festivala koji je bio domaćin preko 450 klapa, sarađuje sa najpoznatijim stvaraocima klapske muzike iz Crne Gore i regiona i izgradio poštovanje i brojna prijateljstva ljubitelja klapske muzike.  </w:t>
      </w:r>
      <w:r w:rsidRPr="002E347C">
        <w:rPr>
          <w:rFonts w:ascii="Bahnschrift SemiLight" w:hAnsi="Bahnschrift SemiLight" w:cs="Calibri"/>
          <w:noProof w:val="0"/>
        </w:rPr>
        <w:t xml:space="preserve"> </w:t>
      </w:r>
      <w:r w:rsidRPr="000F753D">
        <w:rPr>
          <w:rFonts w:ascii="Bahnschrift SemiLight" w:hAnsi="Bahnschrift SemiLight" w:cs="Calibri"/>
          <w:noProof w:val="0"/>
        </w:rPr>
        <w:t xml:space="preserve"> </w:t>
      </w:r>
    </w:p>
    <w:p w:rsidR="000F753D" w:rsidRPr="002E347C" w:rsidRDefault="000F753D" w:rsidP="002E347C">
      <w:p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</w:p>
    <w:p w:rsidR="006639FB" w:rsidRDefault="000F753D" w:rsidP="002E347C">
      <w:p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  <w:r w:rsidRPr="000F753D">
        <w:rPr>
          <w:rFonts w:ascii="Bahnschrift SemiLight" w:hAnsi="Bahnschrift SemiLight" w:cs="Calibri"/>
          <w:noProof w:val="0"/>
        </w:rPr>
        <w:t xml:space="preserve">Sve to treba održati i unaprijediti. </w:t>
      </w:r>
      <w:r w:rsidRPr="002E347C">
        <w:rPr>
          <w:rFonts w:ascii="Bahnschrift SemiLight" w:hAnsi="Bahnschrift SemiLight" w:cs="Calibri"/>
          <w:noProof w:val="0"/>
        </w:rPr>
        <w:t xml:space="preserve"> </w:t>
      </w:r>
      <w:r w:rsidRPr="000F753D">
        <w:rPr>
          <w:rFonts w:ascii="Bahnschrift SemiLight" w:hAnsi="Bahnschrift SemiLight" w:cs="Calibri"/>
          <w:noProof w:val="0"/>
        </w:rPr>
        <w:t>Stoga,</w:t>
      </w:r>
      <w:r w:rsidRPr="002E347C">
        <w:rPr>
          <w:rFonts w:ascii="Bahnschrift SemiLight" w:hAnsi="Bahnschrift SemiLight" w:cs="Calibri"/>
          <w:noProof w:val="0"/>
        </w:rPr>
        <w:t xml:space="preserve"> u narednom periodu </w:t>
      </w:r>
      <w:r w:rsidRPr="000F753D">
        <w:rPr>
          <w:rFonts w:ascii="Bahnschrift SemiLight" w:hAnsi="Bahnschrift SemiLight" w:cs="Calibri"/>
          <w:noProof w:val="0"/>
        </w:rPr>
        <w:t xml:space="preserve"> preporučujem</w:t>
      </w:r>
      <w:r w:rsidRPr="002E347C">
        <w:rPr>
          <w:rFonts w:ascii="Bahnschrift SemiLight" w:hAnsi="Bahnschrift SemiLight" w:cs="Calibri"/>
          <w:noProof w:val="0"/>
        </w:rPr>
        <w:t>o</w:t>
      </w:r>
      <w:r w:rsidRPr="000F753D">
        <w:rPr>
          <w:rFonts w:ascii="Bahnschrift SemiLight" w:hAnsi="Bahnschrift SemiLight" w:cs="Calibri"/>
          <w:noProof w:val="0"/>
        </w:rPr>
        <w:t xml:space="preserve"> pažljivo promišljanje o novim članovima rukovodstva, pri čemu je to vr</w:t>
      </w:r>
      <w:r w:rsidRPr="002E347C">
        <w:rPr>
          <w:rFonts w:ascii="Bahnschrift SemiLight" w:hAnsi="Bahnschrift SemiLight" w:cs="Calibri"/>
          <w:noProof w:val="0"/>
        </w:rPr>
        <w:t xml:space="preserve">lo zahtjevan i ozbiljan zadatak i postojećih članova UO i ove skupštine. </w:t>
      </w:r>
    </w:p>
    <w:p w:rsidR="006639FB" w:rsidRDefault="006639FB" w:rsidP="002E347C">
      <w:pPr>
        <w:spacing w:after="0" w:line="240" w:lineRule="auto"/>
        <w:jc w:val="both"/>
        <w:rPr>
          <w:rFonts w:ascii="Bahnschrift SemiLight" w:hAnsi="Bahnschrift SemiLight" w:cs="Calibri"/>
          <w:noProof w:val="0"/>
        </w:rPr>
      </w:pPr>
    </w:p>
    <w:p w:rsidR="000F753D" w:rsidRDefault="006639FB" w:rsidP="006639FB">
      <w:pPr>
        <w:spacing w:after="0" w:line="240" w:lineRule="auto"/>
        <w:jc w:val="center"/>
        <w:rPr>
          <w:rFonts w:ascii="Bahnschrift SemiLight" w:hAnsi="Bahnschrift SemiLight" w:cs="Calibri"/>
          <w:noProof w:val="0"/>
        </w:rPr>
      </w:pPr>
      <w:r>
        <w:rPr>
          <w:rFonts w:ascii="Bahnschrift SemiLight" w:hAnsi="Bahnschrift SemiLight" w:cs="Calibri"/>
          <w:noProof w:val="0"/>
        </w:rPr>
        <w:t xml:space="preserve">------ </w:t>
      </w:r>
      <w:bookmarkStart w:id="0" w:name="_GoBack"/>
      <w:bookmarkEnd w:id="0"/>
    </w:p>
    <w:sectPr w:rsidR="000F75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1C7"/>
    <w:multiLevelType w:val="hybridMultilevel"/>
    <w:tmpl w:val="6E4E27D2"/>
    <w:lvl w:ilvl="0" w:tplc="E8A2458C">
      <w:start w:val="20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10A6"/>
    <w:multiLevelType w:val="hybridMultilevel"/>
    <w:tmpl w:val="9F96C6B0"/>
    <w:lvl w:ilvl="0" w:tplc="4A921194">
      <w:start w:val="5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2C5AA3"/>
    <w:multiLevelType w:val="hybridMultilevel"/>
    <w:tmpl w:val="94061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2A81"/>
    <w:multiLevelType w:val="hybridMultilevel"/>
    <w:tmpl w:val="87B0D6E0"/>
    <w:lvl w:ilvl="0" w:tplc="BEEAC9AC">
      <w:start w:val="20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45445"/>
    <w:multiLevelType w:val="hybridMultilevel"/>
    <w:tmpl w:val="49CC7E4E"/>
    <w:lvl w:ilvl="0" w:tplc="F09AF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75BBB"/>
    <w:multiLevelType w:val="hybridMultilevel"/>
    <w:tmpl w:val="940C0432"/>
    <w:lvl w:ilvl="0" w:tplc="9F46DC0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E422A"/>
    <w:multiLevelType w:val="hybridMultilevel"/>
    <w:tmpl w:val="87E83276"/>
    <w:lvl w:ilvl="0" w:tplc="C542219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E0"/>
    <w:rsid w:val="000F753D"/>
    <w:rsid w:val="001378E0"/>
    <w:rsid w:val="002E347C"/>
    <w:rsid w:val="003550D4"/>
    <w:rsid w:val="006639FB"/>
    <w:rsid w:val="00712AF1"/>
    <w:rsid w:val="00775E1F"/>
    <w:rsid w:val="008A289D"/>
    <w:rsid w:val="00B23CEF"/>
    <w:rsid w:val="00C00BDD"/>
    <w:rsid w:val="00C95BA1"/>
    <w:rsid w:val="00CE2373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213D"/>
  <w15:chartTrackingRefBased/>
  <w15:docId w15:val="{3D2C9142-A402-44E2-8CFC-F80E1409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2021-01-16T13:31:00Z</dcterms:created>
  <dcterms:modified xsi:type="dcterms:W3CDTF">2021-01-19T17:37:00Z</dcterms:modified>
</cp:coreProperties>
</file>